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57B85E22" w:rsidR="00E60618" w:rsidRDefault="00090103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Ju</w:t>
      </w:r>
      <w:r w:rsidR="007F6448">
        <w:rPr>
          <w:rFonts w:ascii="Arial" w:eastAsia="Times New Roman" w:hAnsi="Arial" w:cs="Arial"/>
          <w:i/>
          <w:sz w:val="24"/>
          <w:szCs w:val="24"/>
        </w:rPr>
        <w:t>ly 13</w:t>
      </w:r>
      <w:r w:rsidR="00E60618">
        <w:rPr>
          <w:rFonts w:ascii="Arial" w:eastAsia="Times New Roman" w:hAnsi="Arial" w:cs="Arial"/>
          <w:i/>
          <w:sz w:val="24"/>
          <w:szCs w:val="24"/>
        </w:rPr>
        <w:t>, 2022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4F9294D2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7F6448">
        <w:rPr>
          <w:rFonts w:ascii="Arial" w:eastAsia="Times New Roman" w:hAnsi="Arial" w:cs="Arial"/>
          <w:i/>
          <w:sz w:val="24"/>
          <w:szCs w:val="24"/>
        </w:rPr>
        <w:t>June 8</w:t>
      </w:r>
      <w:r>
        <w:rPr>
          <w:rFonts w:ascii="Arial" w:eastAsia="Times New Roman" w:hAnsi="Arial" w:cs="Arial"/>
          <w:i/>
          <w:sz w:val="24"/>
          <w:szCs w:val="24"/>
        </w:rPr>
        <w:t xml:space="preserve">, 2022,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44061474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3CDD7FE7" w14:textId="3CF15072" w:rsidR="00E60618" w:rsidRPr="007F6448" w:rsidRDefault="007F6448" w:rsidP="007F64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F6448">
        <w:rPr>
          <w:rFonts w:ascii="Arial" w:hAnsi="Arial" w:cs="Arial"/>
          <w:sz w:val="28"/>
          <w:szCs w:val="28"/>
        </w:rPr>
        <w:t>Interlocal Agreement</w:t>
      </w:r>
    </w:p>
    <w:p w14:paraId="10A7FB96" w14:textId="19A5316F" w:rsidR="007F6448" w:rsidRDefault="007F6448" w:rsidP="007F64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F6448">
        <w:rPr>
          <w:rFonts w:ascii="Arial" w:hAnsi="Arial" w:cs="Arial"/>
          <w:sz w:val="28"/>
          <w:szCs w:val="28"/>
        </w:rPr>
        <w:t>Park</w:t>
      </w:r>
    </w:p>
    <w:p w14:paraId="71662C9D" w14:textId="7C707918" w:rsidR="002A6B26" w:rsidRDefault="002A6B26" w:rsidP="007F64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WCNDD</w:t>
      </w:r>
    </w:p>
    <w:p w14:paraId="56ADC44B" w14:textId="15626F2D" w:rsidR="002A6B26" w:rsidRDefault="002A6B26" w:rsidP="002A6B2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Brady Development Corporation</w:t>
      </w:r>
    </w:p>
    <w:p w14:paraId="7C4FE111" w14:textId="7F50197D" w:rsidR="00A64DE4" w:rsidRPr="002A6B26" w:rsidRDefault="00A64DE4" w:rsidP="002A6B2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Iron River Development</w:t>
      </w:r>
    </w:p>
    <w:p w14:paraId="18808F5F" w14:textId="77777777" w:rsidR="00E60618" w:rsidRDefault="00E60618" w:rsidP="00E60618">
      <w:pPr>
        <w:pStyle w:val="ListParagraph"/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90103"/>
    <w:rsid w:val="000B1DC2"/>
    <w:rsid w:val="00127E75"/>
    <w:rsid w:val="002A6B26"/>
    <w:rsid w:val="00392663"/>
    <w:rsid w:val="003A0317"/>
    <w:rsid w:val="0040576F"/>
    <w:rsid w:val="0066021C"/>
    <w:rsid w:val="007F6448"/>
    <w:rsid w:val="008525BB"/>
    <w:rsid w:val="008F48E7"/>
    <w:rsid w:val="00993A43"/>
    <w:rsid w:val="00A64DE4"/>
    <w:rsid w:val="00DE079F"/>
    <w:rsid w:val="00E1659C"/>
    <w:rsid w:val="00E60618"/>
    <w:rsid w:val="00E70F84"/>
    <w:rsid w:val="00F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Becky Wunder Village Clerk</cp:lastModifiedBy>
  <cp:revision>4</cp:revision>
  <cp:lastPrinted>2022-07-11T20:11:00Z</cp:lastPrinted>
  <dcterms:created xsi:type="dcterms:W3CDTF">2022-07-06T20:04:00Z</dcterms:created>
  <dcterms:modified xsi:type="dcterms:W3CDTF">2022-07-11T20:12:00Z</dcterms:modified>
</cp:coreProperties>
</file>