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C7C4" w14:textId="77777777" w:rsidR="00AA284F" w:rsidRPr="00341979" w:rsidRDefault="00AA284F" w:rsidP="00AA284F">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5EE3665E" w14:textId="77777777" w:rsidR="00AA284F" w:rsidRDefault="00AA284F" w:rsidP="00AA284F">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54DB1EE1" w14:textId="4540F3A2" w:rsidR="00AA284F" w:rsidRDefault="00AA284F" w:rsidP="00AA284F">
      <w:pPr>
        <w:spacing w:after="0" w:line="240" w:lineRule="auto"/>
        <w:jc w:val="center"/>
        <w:rPr>
          <w:rFonts w:ascii="Arial" w:hAnsi="Arial" w:cs="Arial"/>
          <w:i/>
          <w:sz w:val="28"/>
          <w:szCs w:val="28"/>
        </w:rPr>
      </w:pPr>
      <w:r>
        <w:rPr>
          <w:rFonts w:ascii="Arial" w:hAnsi="Arial" w:cs="Arial"/>
          <w:i/>
          <w:sz w:val="28"/>
          <w:szCs w:val="28"/>
        </w:rPr>
        <w:t>Sept 8, 2021</w:t>
      </w:r>
    </w:p>
    <w:p w14:paraId="67CF5FD2" w14:textId="199BF08E" w:rsidR="00AA284F" w:rsidRDefault="00AA284F" w:rsidP="00AA284F">
      <w:pPr>
        <w:spacing w:after="0" w:line="240" w:lineRule="auto"/>
        <w:jc w:val="center"/>
        <w:rPr>
          <w:rFonts w:ascii="Arial" w:hAnsi="Arial" w:cs="Arial"/>
          <w:i/>
          <w:sz w:val="28"/>
          <w:szCs w:val="28"/>
        </w:rPr>
      </w:pPr>
    </w:p>
    <w:p w14:paraId="0E683555" w14:textId="77777777" w:rsidR="00AA284F" w:rsidRPr="00AA284F" w:rsidRDefault="00AA284F" w:rsidP="00AA284F">
      <w:pPr>
        <w:spacing w:after="0" w:line="240" w:lineRule="auto"/>
        <w:rPr>
          <w:rFonts w:ascii="Arial" w:hAnsi="Arial" w:cs="Arial"/>
          <w:iCs/>
          <w:sz w:val="28"/>
          <w:szCs w:val="28"/>
        </w:rPr>
      </w:pPr>
    </w:p>
    <w:p w14:paraId="0207D776" w14:textId="19908ACC" w:rsidR="00AA284F" w:rsidRDefault="00AA284F" w:rsidP="00AA284F">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September 8, </w:t>
      </w:r>
      <w:proofErr w:type="gramStart"/>
      <w:r>
        <w:rPr>
          <w:rFonts w:ascii="Arial" w:hAnsi="Arial" w:cs="Arial"/>
          <w:sz w:val="24"/>
          <w:szCs w:val="24"/>
        </w:rPr>
        <w:t>2021</w:t>
      </w:r>
      <w:proofErr w:type="gramEnd"/>
      <w:r>
        <w:rPr>
          <w:rFonts w:ascii="Arial" w:hAnsi="Arial" w:cs="Arial"/>
          <w:sz w:val="24"/>
          <w:szCs w:val="24"/>
        </w:rPr>
        <w:t xml:space="preserve"> </w:t>
      </w:r>
      <w:r w:rsidRPr="000D4D39">
        <w:rPr>
          <w:rFonts w:ascii="Arial" w:hAnsi="Arial" w:cs="Arial"/>
          <w:sz w:val="24"/>
          <w:szCs w:val="24"/>
        </w:rPr>
        <w:t xml:space="preserve">at </w:t>
      </w:r>
      <w:r>
        <w:rPr>
          <w:rFonts w:ascii="Arial" w:hAnsi="Arial" w:cs="Arial"/>
          <w:sz w:val="24"/>
          <w:szCs w:val="24"/>
        </w:rPr>
        <w:t>19:13, following the budget hearing,  in the board room of the Brady Community Center. Notice of this meeting was given in advance by posting notices at the following locations: Village of Brady  website, Village of Brady Community Center, Flatwater Bank Brady</w:t>
      </w:r>
      <w:r w:rsidR="00C20529">
        <w:rPr>
          <w:rFonts w:ascii="Arial" w:hAnsi="Arial" w:cs="Arial"/>
          <w:sz w:val="24"/>
          <w:szCs w:val="24"/>
        </w:rPr>
        <w:t>,</w:t>
      </w:r>
      <w:r>
        <w:rPr>
          <w:rFonts w:ascii="Arial" w:hAnsi="Arial" w:cs="Arial"/>
          <w:sz w:val="24"/>
          <w:szCs w:val="24"/>
        </w:rPr>
        <w:t xml:space="preserve">  and Brady USPS office. Said notice stated that the agenda is kept continuously current and available for public inspection at the village office during scheduled office hours. Prior to roll call, chairman, Arlee Gentry announced the meeting to be an open public meeting and that the current open meeting laws are posted on the wall and available for anyone’s review. Board of Trustee members present were </w:t>
      </w:r>
      <w:r w:rsidR="00C20529">
        <w:rPr>
          <w:rFonts w:ascii="Arial" w:hAnsi="Arial" w:cs="Arial"/>
          <w:sz w:val="24"/>
          <w:szCs w:val="24"/>
        </w:rPr>
        <w:t xml:space="preserve">Steve Hild, </w:t>
      </w:r>
      <w:r>
        <w:rPr>
          <w:rFonts w:ascii="Arial" w:hAnsi="Arial" w:cs="Arial"/>
          <w:sz w:val="24"/>
          <w:szCs w:val="24"/>
        </w:rPr>
        <w:t>Jeff Miller,</w:t>
      </w:r>
      <w:r w:rsidR="00C20529">
        <w:rPr>
          <w:rFonts w:ascii="Arial" w:hAnsi="Arial" w:cs="Arial"/>
          <w:sz w:val="24"/>
          <w:szCs w:val="24"/>
        </w:rPr>
        <w:t xml:space="preserve"> Arlee Gentry, and </w:t>
      </w:r>
      <w:r>
        <w:rPr>
          <w:rFonts w:ascii="Arial" w:hAnsi="Arial" w:cs="Arial"/>
          <w:sz w:val="24"/>
          <w:szCs w:val="24"/>
        </w:rPr>
        <w:t xml:space="preserve">Dan Robison. Todd Roe was absent. </w:t>
      </w:r>
    </w:p>
    <w:p w14:paraId="592983AF" w14:textId="409C66FC" w:rsidR="00C20529" w:rsidRDefault="00C20529" w:rsidP="00AA284F">
      <w:pPr>
        <w:jc w:val="both"/>
        <w:rPr>
          <w:rFonts w:ascii="Arial" w:hAnsi="Arial" w:cs="Arial"/>
          <w:sz w:val="24"/>
          <w:szCs w:val="24"/>
        </w:rPr>
      </w:pPr>
      <w:r>
        <w:rPr>
          <w:rFonts w:ascii="Arial" w:hAnsi="Arial" w:cs="Arial"/>
          <w:sz w:val="24"/>
          <w:szCs w:val="24"/>
        </w:rPr>
        <w:t xml:space="preserve">Miller moved to approve the August 11, </w:t>
      </w:r>
      <w:proofErr w:type="gramStart"/>
      <w:r>
        <w:rPr>
          <w:rFonts w:ascii="Arial" w:hAnsi="Arial" w:cs="Arial"/>
          <w:sz w:val="24"/>
          <w:szCs w:val="24"/>
        </w:rPr>
        <w:t>2021</w:t>
      </w:r>
      <w:proofErr w:type="gramEnd"/>
      <w:r>
        <w:rPr>
          <w:rFonts w:ascii="Arial" w:hAnsi="Arial" w:cs="Arial"/>
          <w:sz w:val="24"/>
          <w:szCs w:val="24"/>
        </w:rPr>
        <w:t xml:space="preserve"> board meeting minutes, Robison seconded, all aye, motion carried 19:14. </w:t>
      </w:r>
    </w:p>
    <w:p w14:paraId="4B27A9D0" w14:textId="62B7558A" w:rsidR="00C20529" w:rsidRDefault="00C20529" w:rsidP="00AA284F">
      <w:pPr>
        <w:jc w:val="both"/>
        <w:rPr>
          <w:rFonts w:ascii="Arial" w:hAnsi="Arial" w:cs="Arial"/>
          <w:sz w:val="24"/>
          <w:szCs w:val="24"/>
        </w:rPr>
      </w:pPr>
      <w:r>
        <w:rPr>
          <w:rFonts w:ascii="Arial" w:hAnsi="Arial" w:cs="Arial"/>
          <w:sz w:val="24"/>
          <w:szCs w:val="24"/>
        </w:rPr>
        <w:t xml:space="preserve">Committee reports: Financial: none, Parks: none, Streets: none, Sewer: none. Maintenance report: Shawn reported that additional gravel will be necessary for the finalization of the hydrant project. Anderson also requested that he stop receiving a monthly deposit </w:t>
      </w:r>
      <w:r w:rsidR="003C247C">
        <w:rPr>
          <w:rFonts w:ascii="Arial" w:hAnsi="Arial" w:cs="Arial"/>
          <w:sz w:val="24"/>
          <w:szCs w:val="24"/>
        </w:rPr>
        <w:t xml:space="preserve">into an account/ </w:t>
      </w:r>
      <w:r>
        <w:rPr>
          <w:rFonts w:ascii="Arial" w:hAnsi="Arial" w:cs="Arial"/>
          <w:sz w:val="24"/>
          <w:szCs w:val="24"/>
        </w:rPr>
        <w:t xml:space="preserve">for his HSA and simply have that amount added to his regular pay. </w:t>
      </w:r>
      <w:r w:rsidR="00186394">
        <w:rPr>
          <w:rFonts w:ascii="Arial" w:hAnsi="Arial" w:cs="Arial"/>
          <w:sz w:val="24"/>
          <w:szCs w:val="24"/>
        </w:rPr>
        <w:t xml:space="preserve">Anderson also reported that he hired Scott Williams for hourly temporary work to help with hydrant project. Law report: Lincoln County Sheriff’s Office reported 26CFS, 2 total traffic violations, 3 total village code violations. The Sheriff’s Office logged 51.75 hours in August, 491 YTD hours, with a total contract for 300 hours. Public Comment: local resident asked that the lot east of the school be addressed for overgrown grass. Fire Department report: none, Planning: none. Brady Community Center Improvement: none. </w:t>
      </w:r>
    </w:p>
    <w:p w14:paraId="2E596C32" w14:textId="00CC2C47" w:rsidR="00186394" w:rsidRDefault="00186394" w:rsidP="00AA284F">
      <w:pPr>
        <w:jc w:val="both"/>
        <w:rPr>
          <w:rFonts w:ascii="Arial" w:hAnsi="Arial" w:cs="Arial"/>
          <w:sz w:val="24"/>
          <w:szCs w:val="24"/>
        </w:rPr>
      </w:pPr>
      <w:r>
        <w:rPr>
          <w:rFonts w:ascii="Arial" w:hAnsi="Arial" w:cs="Arial"/>
          <w:sz w:val="24"/>
          <w:szCs w:val="24"/>
        </w:rPr>
        <w:t>Miller moved to approve the adoption of the 2021-2022 Brady Village Budget</w:t>
      </w:r>
      <w:r w:rsidR="00D37E12">
        <w:rPr>
          <w:rFonts w:ascii="Arial" w:hAnsi="Arial" w:cs="Arial"/>
          <w:sz w:val="24"/>
          <w:szCs w:val="24"/>
        </w:rPr>
        <w:t xml:space="preserve"> as presented in the budget hearing</w:t>
      </w:r>
      <w:r w:rsidR="00126937">
        <w:rPr>
          <w:rFonts w:ascii="Arial" w:hAnsi="Arial" w:cs="Arial"/>
          <w:sz w:val="24"/>
          <w:szCs w:val="24"/>
        </w:rPr>
        <w:t xml:space="preserve">. </w:t>
      </w:r>
      <w:r>
        <w:rPr>
          <w:rFonts w:ascii="Arial" w:hAnsi="Arial" w:cs="Arial"/>
          <w:sz w:val="24"/>
          <w:szCs w:val="24"/>
        </w:rPr>
        <w:t>Hild seconded, all aye, motion carried 19:25.</w:t>
      </w:r>
    </w:p>
    <w:p w14:paraId="3B0060CE" w14:textId="252B704A" w:rsidR="00186394" w:rsidRDefault="00D37E12" w:rsidP="00AA284F">
      <w:pPr>
        <w:jc w:val="both"/>
        <w:rPr>
          <w:rFonts w:ascii="Arial" w:hAnsi="Arial" w:cs="Arial"/>
          <w:sz w:val="24"/>
          <w:szCs w:val="24"/>
        </w:rPr>
      </w:pPr>
      <w:r>
        <w:rPr>
          <w:rFonts w:ascii="Arial" w:hAnsi="Arial" w:cs="Arial"/>
          <w:sz w:val="24"/>
          <w:szCs w:val="24"/>
        </w:rPr>
        <w:t>Hild moved to approve the additional 1% increase in</w:t>
      </w:r>
      <w:r w:rsidR="00350274">
        <w:rPr>
          <w:rFonts w:ascii="Arial" w:hAnsi="Arial" w:cs="Arial"/>
          <w:sz w:val="24"/>
          <w:szCs w:val="24"/>
        </w:rPr>
        <w:t xml:space="preserve"> Restricted Funds Subject to Limitations</w:t>
      </w:r>
      <w:r>
        <w:rPr>
          <w:rFonts w:ascii="Arial" w:hAnsi="Arial" w:cs="Arial"/>
          <w:sz w:val="24"/>
          <w:szCs w:val="24"/>
        </w:rPr>
        <w:t>, Robison seconded, all aye, motion caried 19:26.</w:t>
      </w:r>
    </w:p>
    <w:p w14:paraId="0EF450AD" w14:textId="7807471D" w:rsidR="00D37E12" w:rsidRDefault="00D37E12" w:rsidP="00AA284F">
      <w:pPr>
        <w:jc w:val="both"/>
        <w:rPr>
          <w:rFonts w:ascii="Arial" w:hAnsi="Arial" w:cs="Arial"/>
          <w:sz w:val="24"/>
          <w:szCs w:val="24"/>
        </w:rPr>
      </w:pPr>
      <w:r>
        <w:rPr>
          <w:rFonts w:ascii="Arial" w:hAnsi="Arial" w:cs="Arial"/>
          <w:sz w:val="24"/>
          <w:szCs w:val="24"/>
        </w:rPr>
        <w:t>Miller moved to approve and adopt Resolution 2021-28 to set the final property tax request</w:t>
      </w:r>
      <w:r w:rsidR="00126937">
        <w:rPr>
          <w:rFonts w:ascii="Arial" w:hAnsi="Arial" w:cs="Arial"/>
          <w:sz w:val="24"/>
          <w:szCs w:val="24"/>
        </w:rPr>
        <w:t xml:space="preserve"> at $127,260</w:t>
      </w:r>
      <w:r>
        <w:rPr>
          <w:rFonts w:ascii="Arial" w:hAnsi="Arial" w:cs="Arial"/>
          <w:sz w:val="24"/>
          <w:szCs w:val="24"/>
        </w:rPr>
        <w:t>. Hild seconded, all aye, motion passed 19:27.</w:t>
      </w:r>
    </w:p>
    <w:p w14:paraId="4DD29DCE" w14:textId="0E5434BB" w:rsidR="005B1CEB" w:rsidRDefault="005B1CEB" w:rsidP="00AA284F">
      <w:pPr>
        <w:jc w:val="both"/>
        <w:rPr>
          <w:rFonts w:ascii="Arial" w:hAnsi="Arial" w:cs="Arial"/>
          <w:sz w:val="24"/>
          <w:szCs w:val="24"/>
        </w:rPr>
      </w:pPr>
      <w:r>
        <w:rPr>
          <w:rFonts w:ascii="Arial" w:hAnsi="Arial" w:cs="Arial"/>
          <w:sz w:val="24"/>
          <w:szCs w:val="24"/>
        </w:rPr>
        <w:t xml:space="preserve">Agenda A: WCNDD: Erica Bush of WCNDD presented on three properties with a recommendation to abate. Properties 2021 BRA-013 PID 00164435.00, 2021 BRA 023  PID 0062975.00, and 2021 BRA 028- 109 S. Market St. Bush stated that progress had </w:t>
      </w:r>
      <w:r>
        <w:rPr>
          <w:rFonts w:ascii="Arial" w:hAnsi="Arial" w:cs="Arial"/>
          <w:sz w:val="24"/>
          <w:szCs w:val="24"/>
        </w:rPr>
        <w:lastRenderedPageBreak/>
        <w:t xml:space="preserve">been made on the first two properties, but responsible parties had not fully completed needed item removal. Bush reported that little to no progress had been made on the third property. Responsible party for the first two properties was present and stated that work had consistently been done on properties and that an extension would be beneficial in completing the final needed work. Board thanked patron for attendance and cooperation and offered a 30-day extension. Specifics were discussed on final tasks to come back into compliance between patron and board. </w:t>
      </w:r>
    </w:p>
    <w:p w14:paraId="4F77A640" w14:textId="131DAA7C" w:rsidR="005B1CEB" w:rsidRDefault="005B1CEB" w:rsidP="00AA284F">
      <w:pPr>
        <w:jc w:val="both"/>
        <w:rPr>
          <w:rFonts w:ascii="Arial" w:hAnsi="Arial" w:cs="Arial"/>
          <w:sz w:val="24"/>
          <w:szCs w:val="24"/>
        </w:rPr>
      </w:pPr>
      <w:r>
        <w:rPr>
          <w:rFonts w:ascii="Arial" w:hAnsi="Arial" w:cs="Arial"/>
          <w:sz w:val="24"/>
          <w:szCs w:val="24"/>
        </w:rPr>
        <w:t xml:space="preserve">Hild moved to abate 109 S. Market St. Miller seconded, all aye, motion carried </w:t>
      </w:r>
      <w:r w:rsidR="008241EE">
        <w:rPr>
          <w:rFonts w:ascii="Arial" w:hAnsi="Arial" w:cs="Arial"/>
          <w:sz w:val="24"/>
          <w:szCs w:val="24"/>
        </w:rPr>
        <w:t>19:37.</w:t>
      </w:r>
    </w:p>
    <w:p w14:paraId="742211F0" w14:textId="60DDD1D2" w:rsidR="008241EE" w:rsidRDefault="008241EE" w:rsidP="00AA284F">
      <w:pPr>
        <w:jc w:val="both"/>
        <w:rPr>
          <w:rFonts w:ascii="Arial" w:hAnsi="Arial" w:cs="Arial"/>
          <w:sz w:val="24"/>
          <w:szCs w:val="24"/>
        </w:rPr>
      </w:pPr>
      <w:r>
        <w:rPr>
          <w:rFonts w:ascii="Arial" w:hAnsi="Arial" w:cs="Arial"/>
          <w:sz w:val="24"/>
          <w:szCs w:val="24"/>
        </w:rPr>
        <w:t xml:space="preserve">Agenda B: Sara Pierce from USDA presented the board with low interest rate loan options that the village community center expansion and improvement project may qualify for. Some discussion for clarification ensued. Pierce agreed to send email contacts to Bob </w:t>
      </w:r>
      <w:proofErr w:type="spellStart"/>
      <w:r>
        <w:rPr>
          <w:rFonts w:ascii="Arial" w:hAnsi="Arial" w:cs="Arial"/>
          <w:sz w:val="24"/>
          <w:szCs w:val="24"/>
        </w:rPr>
        <w:t>Golter</w:t>
      </w:r>
      <w:proofErr w:type="spellEnd"/>
      <w:r>
        <w:rPr>
          <w:rFonts w:ascii="Arial" w:hAnsi="Arial" w:cs="Arial"/>
          <w:sz w:val="24"/>
          <w:szCs w:val="24"/>
        </w:rPr>
        <w:t xml:space="preserve"> as contacts for next steps. </w:t>
      </w:r>
    </w:p>
    <w:p w14:paraId="38C75E00" w14:textId="637A3526" w:rsidR="008241EE" w:rsidRDefault="008241EE" w:rsidP="00AA284F">
      <w:pPr>
        <w:jc w:val="both"/>
        <w:rPr>
          <w:rFonts w:ascii="Arial" w:hAnsi="Arial" w:cs="Arial"/>
          <w:sz w:val="24"/>
          <w:szCs w:val="24"/>
        </w:rPr>
      </w:pPr>
      <w:r>
        <w:rPr>
          <w:rFonts w:ascii="Arial" w:hAnsi="Arial" w:cs="Arial"/>
          <w:sz w:val="24"/>
          <w:szCs w:val="24"/>
        </w:rPr>
        <w:t>Agenda C: Tabled until further discussion with Carla O’Dell.</w:t>
      </w:r>
    </w:p>
    <w:p w14:paraId="6255E0DF" w14:textId="13724BA2" w:rsidR="008241EE" w:rsidRDefault="008241EE" w:rsidP="00AA284F">
      <w:pPr>
        <w:jc w:val="both"/>
        <w:rPr>
          <w:rFonts w:ascii="Arial" w:hAnsi="Arial" w:cs="Arial"/>
          <w:sz w:val="24"/>
          <w:szCs w:val="24"/>
        </w:rPr>
      </w:pPr>
      <w:r>
        <w:rPr>
          <w:rFonts w:ascii="Arial" w:hAnsi="Arial" w:cs="Arial"/>
          <w:sz w:val="24"/>
          <w:szCs w:val="24"/>
        </w:rPr>
        <w:t>Agenda D: Miller moved to drop tax on residential water charges in accordance with LB26. Hild seconded, all aye, motion carried</w:t>
      </w:r>
      <w:r w:rsidR="00071B29">
        <w:rPr>
          <w:rFonts w:ascii="Arial" w:hAnsi="Arial" w:cs="Arial"/>
          <w:sz w:val="24"/>
          <w:szCs w:val="24"/>
        </w:rPr>
        <w:t xml:space="preserve"> 19:47</w:t>
      </w:r>
      <w:r>
        <w:rPr>
          <w:rFonts w:ascii="Arial" w:hAnsi="Arial" w:cs="Arial"/>
          <w:sz w:val="24"/>
          <w:szCs w:val="24"/>
        </w:rPr>
        <w:t xml:space="preserve">. Residents will notice change in charges on October billing. </w:t>
      </w:r>
    </w:p>
    <w:p w14:paraId="7FFC83AA" w14:textId="67C22561" w:rsidR="008241EE" w:rsidRDefault="008241EE" w:rsidP="00AA284F">
      <w:pPr>
        <w:jc w:val="both"/>
        <w:rPr>
          <w:rFonts w:ascii="Arial" w:hAnsi="Arial" w:cs="Arial"/>
          <w:sz w:val="24"/>
          <w:szCs w:val="24"/>
        </w:rPr>
      </w:pPr>
      <w:r>
        <w:rPr>
          <w:rFonts w:ascii="Arial" w:hAnsi="Arial" w:cs="Arial"/>
          <w:sz w:val="24"/>
          <w:szCs w:val="24"/>
        </w:rPr>
        <w:t>Agenda E: Resolution 2021-29 Hild moved to adopt the Twin Platte NRD Multi-Jurisdictional Hazard Mitigation Plant Update in its entirety. Robison seconded, all aye, motion carried 19:58.</w:t>
      </w:r>
    </w:p>
    <w:p w14:paraId="1E20DF8B" w14:textId="37C8B0D0" w:rsidR="00990AED" w:rsidRDefault="00990AED" w:rsidP="00AA284F">
      <w:pPr>
        <w:jc w:val="both"/>
        <w:rPr>
          <w:rFonts w:ascii="Arial" w:hAnsi="Arial" w:cs="Arial"/>
          <w:sz w:val="24"/>
          <w:szCs w:val="24"/>
        </w:rPr>
      </w:pPr>
      <w:r>
        <w:rPr>
          <w:rFonts w:ascii="Arial" w:hAnsi="Arial" w:cs="Arial"/>
          <w:sz w:val="24"/>
          <w:szCs w:val="24"/>
        </w:rPr>
        <w:t>Hild moved to approve claim, Miller seconded, all aye, motion carried 20:15.</w:t>
      </w:r>
    </w:p>
    <w:tbl>
      <w:tblPr>
        <w:tblW w:w="8868" w:type="dxa"/>
        <w:tblLook w:val="04A0" w:firstRow="1" w:lastRow="0" w:firstColumn="1" w:lastColumn="0" w:noHBand="0" w:noVBand="1"/>
      </w:tblPr>
      <w:tblGrid>
        <w:gridCol w:w="3340"/>
        <w:gridCol w:w="2428"/>
        <w:gridCol w:w="2140"/>
        <w:gridCol w:w="965"/>
      </w:tblGrid>
      <w:tr w:rsidR="00552403" w:rsidRPr="00552403" w14:paraId="382930A6" w14:textId="77777777" w:rsidTr="00552403">
        <w:trPr>
          <w:trHeight w:val="288"/>
        </w:trPr>
        <w:tc>
          <w:tcPr>
            <w:tcW w:w="3340" w:type="dxa"/>
            <w:tcBorders>
              <w:top w:val="nil"/>
              <w:left w:val="nil"/>
              <w:bottom w:val="single" w:sz="4" w:space="0" w:color="auto"/>
              <w:right w:val="nil"/>
            </w:tcBorders>
            <w:shd w:val="clear" w:color="auto" w:fill="auto"/>
            <w:noWrap/>
            <w:vAlign w:val="bottom"/>
            <w:hideMark/>
          </w:tcPr>
          <w:p w14:paraId="389EBEB5" w14:textId="77777777" w:rsidR="00552403" w:rsidRPr="00552403" w:rsidRDefault="00552403" w:rsidP="00552403">
            <w:pPr>
              <w:spacing w:after="0" w:line="240" w:lineRule="auto"/>
              <w:rPr>
                <w:rFonts w:ascii="Calibri" w:eastAsia="Times New Roman" w:hAnsi="Calibri" w:cs="Calibri"/>
                <w:b/>
                <w:bCs/>
                <w:color w:val="000000"/>
              </w:rPr>
            </w:pPr>
            <w:r w:rsidRPr="00552403">
              <w:rPr>
                <w:rFonts w:ascii="Calibri" w:eastAsia="Times New Roman" w:hAnsi="Calibri" w:cs="Calibri"/>
                <w:b/>
                <w:bCs/>
                <w:color w:val="000000"/>
              </w:rPr>
              <w:t>Claimant</w:t>
            </w:r>
          </w:p>
        </w:tc>
        <w:tc>
          <w:tcPr>
            <w:tcW w:w="2428" w:type="dxa"/>
            <w:tcBorders>
              <w:top w:val="nil"/>
              <w:left w:val="nil"/>
              <w:bottom w:val="single" w:sz="4" w:space="0" w:color="auto"/>
              <w:right w:val="nil"/>
            </w:tcBorders>
            <w:shd w:val="clear" w:color="auto" w:fill="auto"/>
            <w:noWrap/>
            <w:vAlign w:val="bottom"/>
            <w:hideMark/>
          </w:tcPr>
          <w:p w14:paraId="3D06FC4C" w14:textId="77777777" w:rsidR="00552403" w:rsidRPr="00552403" w:rsidRDefault="00552403" w:rsidP="00552403">
            <w:pPr>
              <w:spacing w:after="0" w:line="240" w:lineRule="auto"/>
              <w:rPr>
                <w:rFonts w:ascii="Calibri" w:eastAsia="Times New Roman" w:hAnsi="Calibri" w:cs="Calibri"/>
                <w:b/>
                <w:bCs/>
                <w:color w:val="000000"/>
              </w:rPr>
            </w:pPr>
            <w:r w:rsidRPr="00552403">
              <w:rPr>
                <w:rFonts w:ascii="Calibri" w:eastAsia="Times New Roman" w:hAnsi="Calibri" w:cs="Calibri"/>
                <w:b/>
                <w:bCs/>
                <w:color w:val="000000"/>
              </w:rPr>
              <w:t>Purpose</w:t>
            </w:r>
          </w:p>
        </w:tc>
        <w:tc>
          <w:tcPr>
            <w:tcW w:w="2140" w:type="dxa"/>
            <w:tcBorders>
              <w:top w:val="nil"/>
              <w:left w:val="nil"/>
              <w:bottom w:val="single" w:sz="4" w:space="0" w:color="auto"/>
              <w:right w:val="nil"/>
            </w:tcBorders>
            <w:shd w:val="clear" w:color="auto" w:fill="auto"/>
            <w:noWrap/>
            <w:vAlign w:val="bottom"/>
            <w:hideMark/>
          </w:tcPr>
          <w:p w14:paraId="5009C195" w14:textId="77777777" w:rsidR="00552403" w:rsidRPr="00552403" w:rsidRDefault="00552403" w:rsidP="00552403">
            <w:pPr>
              <w:spacing w:after="0" w:line="240" w:lineRule="auto"/>
              <w:rPr>
                <w:rFonts w:ascii="Calibri" w:eastAsia="Times New Roman" w:hAnsi="Calibri" w:cs="Calibri"/>
                <w:b/>
                <w:bCs/>
                <w:color w:val="000000"/>
              </w:rPr>
            </w:pPr>
            <w:r w:rsidRPr="00552403">
              <w:rPr>
                <w:rFonts w:ascii="Calibri" w:eastAsia="Times New Roman" w:hAnsi="Calibri" w:cs="Calibri"/>
                <w:b/>
                <w:bCs/>
                <w:color w:val="000000"/>
              </w:rPr>
              <w:t>Payment</w:t>
            </w:r>
          </w:p>
        </w:tc>
        <w:tc>
          <w:tcPr>
            <w:tcW w:w="960" w:type="dxa"/>
            <w:tcBorders>
              <w:top w:val="nil"/>
              <w:left w:val="nil"/>
              <w:bottom w:val="nil"/>
              <w:right w:val="nil"/>
            </w:tcBorders>
            <w:shd w:val="clear" w:color="auto" w:fill="auto"/>
            <w:noWrap/>
            <w:vAlign w:val="bottom"/>
            <w:hideMark/>
          </w:tcPr>
          <w:p w14:paraId="21544008" w14:textId="77777777" w:rsidR="00552403" w:rsidRPr="00552403" w:rsidRDefault="00552403" w:rsidP="00552403">
            <w:pPr>
              <w:spacing w:after="0" w:line="240" w:lineRule="auto"/>
              <w:rPr>
                <w:rFonts w:ascii="Calibri" w:eastAsia="Times New Roman" w:hAnsi="Calibri" w:cs="Calibri"/>
                <w:b/>
                <w:bCs/>
                <w:color w:val="000000"/>
              </w:rPr>
            </w:pPr>
            <w:r w:rsidRPr="00552403">
              <w:rPr>
                <w:rFonts w:ascii="Calibri" w:eastAsia="Times New Roman" w:hAnsi="Calibri" w:cs="Calibri"/>
                <w:b/>
                <w:bCs/>
                <w:color w:val="000000"/>
              </w:rPr>
              <w:t>Account</w:t>
            </w:r>
          </w:p>
        </w:tc>
      </w:tr>
      <w:tr w:rsidR="00552403" w:rsidRPr="00552403" w14:paraId="4AFA43EA" w14:textId="77777777" w:rsidTr="00552403">
        <w:trPr>
          <w:trHeight w:val="288"/>
        </w:trPr>
        <w:tc>
          <w:tcPr>
            <w:tcW w:w="3340" w:type="dxa"/>
            <w:tcBorders>
              <w:top w:val="nil"/>
              <w:left w:val="nil"/>
              <w:bottom w:val="nil"/>
              <w:right w:val="nil"/>
            </w:tcBorders>
            <w:shd w:val="clear" w:color="auto" w:fill="auto"/>
            <w:noWrap/>
            <w:vAlign w:val="bottom"/>
            <w:hideMark/>
          </w:tcPr>
          <w:p w14:paraId="1F3C1D8F"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Adobe Creative Cloud</w:t>
            </w:r>
          </w:p>
        </w:tc>
        <w:tc>
          <w:tcPr>
            <w:tcW w:w="2428" w:type="dxa"/>
            <w:tcBorders>
              <w:top w:val="nil"/>
              <w:left w:val="nil"/>
              <w:bottom w:val="nil"/>
              <w:right w:val="nil"/>
            </w:tcBorders>
            <w:shd w:val="clear" w:color="auto" w:fill="auto"/>
            <w:noWrap/>
            <w:vAlign w:val="bottom"/>
            <w:hideMark/>
          </w:tcPr>
          <w:p w14:paraId="6046B4D7"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office</w:t>
            </w:r>
          </w:p>
        </w:tc>
        <w:tc>
          <w:tcPr>
            <w:tcW w:w="2140" w:type="dxa"/>
            <w:tcBorders>
              <w:top w:val="nil"/>
              <w:left w:val="nil"/>
              <w:bottom w:val="nil"/>
              <w:right w:val="nil"/>
            </w:tcBorders>
            <w:shd w:val="clear" w:color="auto" w:fill="auto"/>
            <w:noWrap/>
            <w:vAlign w:val="bottom"/>
            <w:hideMark/>
          </w:tcPr>
          <w:p w14:paraId="1394774C"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55.90</w:t>
            </w:r>
          </w:p>
        </w:tc>
        <w:tc>
          <w:tcPr>
            <w:tcW w:w="960" w:type="dxa"/>
            <w:tcBorders>
              <w:top w:val="nil"/>
              <w:left w:val="nil"/>
              <w:bottom w:val="nil"/>
              <w:right w:val="nil"/>
            </w:tcBorders>
            <w:shd w:val="clear" w:color="auto" w:fill="auto"/>
            <w:noWrap/>
            <w:vAlign w:val="bottom"/>
            <w:hideMark/>
          </w:tcPr>
          <w:p w14:paraId="41B15442"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35E41AC4" w14:textId="77777777" w:rsidTr="00552403">
        <w:trPr>
          <w:trHeight w:val="288"/>
        </w:trPr>
        <w:tc>
          <w:tcPr>
            <w:tcW w:w="3340" w:type="dxa"/>
            <w:tcBorders>
              <w:top w:val="nil"/>
              <w:left w:val="nil"/>
              <w:bottom w:val="nil"/>
              <w:right w:val="nil"/>
            </w:tcBorders>
            <w:shd w:val="clear" w:color="auto" w:fill="auto"/>
            <w:noWrap/>
            <w:vAlign w:val="bottom"/>
            <w:hideMark/>
          </w:tcPr>
          <w:p w14:paraId="7E0C3CF9"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Als Lock &amp; Safe</w:t>
            </w:r>
          </w:p>
        </w:tc>
        <w:tc>
          <w:tcPr>
            <w:tcW w:w="2428" w:type="dxa"/>
            <w:tcBorders>
              <w:top w:val="nil"/>
              <w:left w:val="nil"/>
              <w:bottom w:val="nil"/>
              <w:right w:val="nil"/>
            </w:tcBorders>
            <w:shd w:val="clear" w:color="auto" w:fill="auto"/>
            <w:noWrap/>
            <w:vAlign w:val="bottom"/>
            <w:hideMark/>
          </w:tcPr>
          <w:p w14:paraId="368C1BE9"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office</w:t>
            </w:r>
          </w:p>
        </w:tc>
        <w:tc>
          <w:tcPr>
            <w:tcW w:w="2140" w:type="dxa"/>
            <w:tcBorders>
              <w:top w:val="nil"/>
              <w:left w:val="nil"/>
              <w:bottom w:val="nil"/>
              <w:right w:val="nil"/>
            </w:tcBorders>
            <w:shd w:val="clear" w:color="auto" w:fill="auto"/>
            <w:noWrap/>
            <w:vAlign w:val="bottom"/>
            <w:hideMark/>
          </w:tcPr>
          <w:p w14:paraId="3817926F"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3.70</w:t>
            </w:r>
          </w:p>
        </w:tc>
        <w:tc>
          <w:tcPr>
            <w:tcW w:w="960" w:type="dxa"/>
            <w:tcBorders>
              <w:top w:val="nil"/>
              <w:left w:val="nil"/>
              <w:bottom w:val="nil"/>
              <w:right w:val="nil"/>
            </w:tcBorders>
            <w:shd w:val="clear" w:color="auto" w:fill="auto"/>
            <w:noWrap/>
            <w:vAlign w:val="bottom"/>
            <w:hideMark/>
          </w:tcPr>
          <w:p w14:paraId="7B598F87"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4027ED06" w14:textId="77777777" w:rsidTr="00552403">
        <w:trPr>
          <w:trHeight w:val="288"/>
        </w:trPr>
        <w:tc>
          <w:tcPr>
            <w:tcW w:w="3340" w:type="dxa"/>
            <w:tcBorders>
              <w:top w:val="nil"/>
              <w:left w:val="nil"/>
              <w:bottom w:val="nil"/>
              <w:right w:val="nil"/>
            </w:tcBorders>
            <w:shd w:val="clear" w:color="auto" w:fill="auto"/>
            <w:noWrap/>
            <w:vAlign w:val="bottom"/>
            <w:hideMark/>
          </w:tcPr>
          <w:p w14:paraId="0AE39A43"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Amazon Prime</w:t>
            </w:r>
          </w:p>
        </w:tc>
        <w:tc>
          <w:tcPr>
            <w:tcW w:w="2428" w:type="dxa"/>
            <w:tcBorders>
              <w:top w:val="nil"/>
              <w:left w:val="nil"/>
              <w:bottom w:val="nil"/>
              <w:right w:val="nil"/>
            </w:tcBorders>
            <w:shd w:val="clear" w:color="auto" w:fill="auto"/>
            <w:noWrap/>
            <w:vAlign w:val="bottom"/>
            <w:hideMark/>
          </w:tcPr>
          <w:p w14:paraId="58A1B3A3"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office</w:t>
            </w:r>
          </w:p>
        </w:tc>
        <w:tc>
          <w:tcPr>
            <w:tcW w:w="2140" w:type="dxa"/>
            <w:tcBorders>
              <w:top w:val="nil"/>
              <w:left w:val="nil"/>
              <w:bottom w:val="nil"/>
              <w:right w:val="nil"/>
            </w:tcBorders>
            <w:shd w:val="clear" w:color="auto" w:fill="auto"/>
            <w:noWrap/>
            <w:vAlign w:val="bottom"/>
            <w:hideMark/>
          </w:tcPr>
          <w:p w14:paraId="4E755000"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461.52</w:t>
            </w:r>
          </w:p>
        </w:tc>
        <w:tc>
          <w:tcPr>
            <w:tcW w:w="960" w:type="dxa"/>
            <w:tcBorders>
              <w:top w:val="nil"/>
              <w:left w:val="nil"/>
              <w:bottom w:val="nil"/>
              <w:right w:val="nil"/>
            </w:tcBorders>
            <w:shd w:val="clear" w:color="auto" w:fill="auto"/>
            <w:noWrap/>
            <w:vAlign w:val="bottom"/>
            <w:hideMark/>
          </w:tcPr>
          <w:p w14:paraId="058AFD66"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613D768E" w14:textId="77777777" w:rsidTr="00552403">
        <w:trPr>
          <w:trHeight w:val="288"/>
        </w:trPr>
        <w:tc>
          <w:tcPr>
            <w:tcW w:w="3340" w:type="dxa"/>
            <w:tcBorders>
              <w:top w:val="nil"/>
              <w:left w:val="nil"/>
              <w:bottom w:val="nil"/>
              <w:right w:val="nil"/>
            </w:tcBorders>
            <w:shd w:val="clear" w:color="auto" w:fill="auto"/>
            <w:noWrap/>
            <w:vAlign w:val="bottom"/>
            <w:hideMark/>
          </w:tcPr>
          <w:p w14:paraId="56BCD725"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Arnold Insurance Agency</w:t>
            </w:r>
          </w:p>
        </w:tc>
        <w:tc>
          <w:tcPr>
            <w:tcW w:w="2428" w:type="dxa"/>
            <w:tcBorders>
              <w:top w:val="nil"/>
              <w:left w:val="nil"/>
              <w:bottom w:val="nil"/>
              <w:right w:val="nil"/>
            </w:tcBorders>
            <w:shd w:val="clear" w:color="auto" w:fill="auto"/>
            <w:noWrap/>
            <w:vAlign w:val="bottom"/>
            <w:hideMark/>
          </w:tcPr>
          <w:p w14:paraId="259689B9"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BD event insurance</w:t>
            </w:r>
          </w:p>
        </w:tc>
        <w:tc>
          <w:tcPr>
            <w:tcW w:w="2140" w:type="dxa"/>
            <w:tcBorders>
              <w:top w:val="nil"/>
              <w:left w:val="nil"/>
              <w:bottom w:val="nil"/>
              <w:right w:val="nil"/>
            </w:tcBorders>
            <w:shd w:val="clear" w:color="auto" w:fill="auto"/>
            <w:noWrap/>
            <w:vAlign w:val="bottom"/>
            <w:hideMark/>
          </w:tcPr>
          <w:p w14:paraId="1B2E4B89"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1,125.00</w:t>
            </w:r>
          </w:p>
        </w:tc>
        <w:tc>
          <w:tcPr>
            <w:tcW w:w="960" w:type="dxa"/>
            <w:tcBorders>
              <w:top w:val="nil"/>
              <w:left w:val="nil"/>
              <w:bottom w:val="nil"/>
              <w:right w:val="nil"/>
            </w:tcBorders>
            <w:shd w:val="clear" w:color="auto" w:fill="auto"/>
            <w:noWrap/>
            <w:vAlign w:val="bottom"/>
            <w:hideMark/>
          </w:tcPr>
          <w:p w14:paraId="5A148BA1"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5CAF4C3B" w14:textId="77777777" w:rsidTr="00552403">
        <w:trPr>
          <w:trHeight w:val="288"/>
        </w:trPr>
        <w:tc>
          <w:tcPr>
            <w:tcW w:w="3340" w:type="dxa"/>
            <w:tcBorders>
              <w:top w:val="nil"/>
              <w:left w:val="nil"/>
              <w:bottom w:val="nil"/>
              <w:right w:val="nil"/>
            </w:tcBorders>
            <w:shd w:val="clear" w:color="auto" w:fill="auto"/>
            <w:noWrap/>
            <w:vAlign w:val="bottom"/>
            <w:hideMark/>
          </w:tcPr>
          <w:p w14:paraId="0DFA01FA"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Banner Capital Bank</w:t>
            </w:r>
          </w:p>
        </w:tc>
        <w:tc>
          <w:tcPr>
            <w:tcW w:w="2428" w:type="dxa"/>
            <w:tcBorders>
              <w:top w:val="nil"/>
              <w:left w:val="nil"/>
              <w:bottom w:val="nil"/>
              <w:right w:val="nil"/>
            </w:tcBorders>
            <w:shd w:val="clear" w:color="auto" w:fill="auto"/>
            <w:noWrap/>
            <w:vAlign w:val="bottom"/>
            <w:hideMark/>
          </w:tcPr>
          <w:p w14:paraId="4B2A85DF"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Loan payment</w:t>
            </w:r>
          </w:p>
        </w:tc>
        <w:tc>
          <w:tcPr>
            <w:tcW w:w="2140" w:type="dxa"/>
            <w:tcBorders>
              <w:top w:val="nil"/>
              <w:left w:val="nil"/>
              <w:bottom w:val="nil"/>
              <w:right w:val="nil"/>
            </w:tcBorders>
            <w:shd w:val="clear" w:color="auto" w:fill="auto"/>
            <w:noWrap/>
            <w:vAlign w:val="bottom"/>
            <w:hideMark/>
          </w:tcPr>
          <w:p w14:paraId="395EA2BD"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1,195.55</w:t>
            </w:r>
          </w:p>
        </w:tc>
        <w:tc>
          <w:tcPr>
            <w:tcW w:w="960" w:type="dxa"/>
            <w:tcBorders>
              <w:top w:val="nil"/>
              <w:left w:val="nil"/>
              <w:bottom w:val="nil"/>
              <w:right w:val="nil"/>
            </w:tcBorders>
            <w:shd w:val="clear" w:color="auto" w:fill="auto"/>
            <w:noWrap/>
            <w:vAlign w:val="bottom"/>
            <w:hideMark/>
          </w:tcPr>
          <w:p w14:paraId="7E96079F"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0B19C46F" w14:textId="77777777" w:rsidTr="00552403">
        <w:trPr>
          <w:trHeight w:val="288"/>
        </w:trPr>
        <w:tc>
          <w:tcPr>
            <w:tcW w:w="3340" w:type="dxa"/>
            <w:tcBorders>
              <w:top w:val="nil"/>
              <w:left w:val="nil"/>
              <w:bottom w:val="nil"/>
              <w:right w:val="nil"/>
            </w:tcBorders>
            <w:shd w:val="clear" w:color="auto" w:fill="auto"/>
            <w:noWrap/>
            <w:vAlign w:val="bottom"/>
            <w:hideMark/>
          </w:tcPr>
          <w:p w14:paraId="4C0C5BCF"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Black Hills Energy</w:t>
            </w:r>
          </w:p>
        </w:tc>
        <w:tc>
          <w:tcPr>
            <w:tcW w:w="2428" w:type="dxa"/>
            <w:tcBorders>
              <w:top w:val="nil"/>
              <w:left w:val="nil"/>
              <w:bottom w:val="nil"/>
              <w:right w:val="nil"/>
            </w:tcBorders>
            <w:shd w:val="clear" w:color="auto" w:fill="auto"/>
            <w:noWrap/>
            <w:vAlign w:val="bottom"/>
            <w:hideMark/>
          </w:tcPr>
          <w:p w14:paraId="112AEF04"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utilities</w:t>
            </w:r>
          </w:p>
        </w:tc>
        <w:tc>
          <w:tcPr>
            <w:tcW w:w="2140" w:type="dxa"/>
            <w:tcBorders>
              <w:top w:val="nil"/>
              <w:left w:val="nil"/>
              <w:bottom w:val="nil"/>
              <w:right w:val="nil"/>
            </w:tcBorders>
            <w:shd w:val="clear" w:color="auto" w:fill="auto"/>
            <w:noWrap/>
            <w:vAlign w:val="bottom"/>
            <w:hideMark/>
          </w:tcPr>
          <w:p w14:paraId="372025A0"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101.40</w:t>
            </w:r>
          </w:p>
        </w:tc>
        <w:tc>
          <w:tcPr>
            <w:tcW w:w="960" w:type="dxa"/>
            <w:tcBorders>
              <w:top w:val="nil"/>
              <w:left w:val="nil"/>
              <w:bottom w:val="nil"/>
              <w:right w:val="nil"/>
            </w:tcBorders>
            <w:shd w:val="clear" w:color="auto" w:fill="auto"/>
            <w:noWrap/>
            <w:vAlign w:val="bottom"/>
            <w:hideMark/>
          </w:tcPr>
          <w:p w14:paraId="6750354D"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w:t>
            </w:r>
          </w:p>
        </w:tc>
      </w:tr>
      <w:tr w:rsidR="00552403" w:rsidRPr="00552403" w14:paraId="155AFDFB" w14:textId="77777777" w:rsidTr="00552403">
        <w:trPr>
          <w:trHeight w:val="288"/>
        </w:trPr>
        <w:tc>
          <w:tcPr>
            <w:tcW w:w="3340" w:type="dxa"/>
            <w:tcBorders>
              <w:top w:val="nil"/>
              <w:left w:val="nil"/>
              <w:bottom w:val="nil"/>
              <w:right w:val="nil"/>
            </w:tcBorders>
            <w:shd w:val="clear" w:color="auto" w:fill="auto"/>
            <w:noWrap/>
            <w:vAlign w:val="bottom"/>
            <w:hideMark/>
          </w:tcPr>
          <w:p w14:paraId="76919AA8"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Brady Get N Go</w:t>
            </w:r>
          </w:p>
        </w:tc>
        <w:tc>
          <w:tcPr>
            <w:tcW w:w="2428" w:type="dxa"/>
            <w:tcBorders>
              <w:top w:val="nil"/>
              <w:left w:val="nil"/>
              <w:bottom w:val="nil"/>
              <w:right w:val="nil"/>
            </w:tcBorders>
            <w:shd w:val="clear" w:color="auto" w:fill="auto"/>
            <w:noWrap/>
            <w:vAlign w:val="bottom"/>
            <w:hideMark/>
          </w:tcPr>
          <w:p w14:paraId="4AE7120C"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fuel July/Aug</w:t>
            </w:r>
          </w:p>
        </w:tc>
        <w:tc>
          <w:tcPr>
            <w:tcW w:w="2140" w:type="dxa"/>
            <w:tcBorders>
              <w:top w:val="nil"/>
              <w:left w:val="nil"/>
              <w:bottom w:val="nil"/>
              <w:right w:val="nil"/>
            </w:tcBorders>
            <w:shd w:val="clear" w:color="auto" w:fill="auto"/>
            <w:noWrap/>
            <w:vAlign w:val="bottom"/>
            <w:hideMark/>
          </w:tcPr>
          <w:p w14:paraId="1DAC294F"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1,252.16</w:t>
            </w:r>
          </w:p>
        </w:tc>
        <w:tc>
          <w:tcPr>
            <w:tcW w:w="960" w:type="dxa"/>
            <w:tcBorders>
              <w:top w:val="nil"/>
              <w:left w:val="nil"/>
              <w:bottom w:val="nil"/>
              <w:right w:val="nil"/>
            </w:tcBorders>
            <w:shd w:val="clear" w:color="auto" w:fill="auto"/>
            <w:noWrap/>
            <w:vAlign w:val="bottom"/>
            <w:hideMark/>
          </w:tcPr>
          <w:p w14:paraId="70B97218"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w:t>
            </w:r>
          </w:p>
        </w:tc>
      </w:tr>
      <w:tr w:rsidR="00552403" w:rsidRPr="00552403" w14:paraId="3D6E9109" w14:textId="77777777" w:rsidTr="00552403">
        <w:trPr>
          <w:trHeight w:val="288"/>
        </w:trPr>
        <w:tc>
          <w:tcPr>
            <w:tcW w:w="3340" w:type="dxa"/>
            <w:tcBorders>
              <w:top w:val="nil"/>
              <w:left w:val="nil"/>
              <w:bottom w:val="nil"/>
              <w:right w:val="nil"/>
            </w:tcBorders>
            <w:shd w:val="clear" w:color="auto" w:fill="auto"/>
            <w:noWrap/>
            <w:vAlign w:val="bottom"/>
            <w:hideMark/>
          </w:tcPr>
          <w:p w14:paraId="5ECE3204"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Consolidated</w:t>
            </w:r>
          </w:p>
        </w:tc>
        <w:tc>
          <w:tcPr>
            <w:tcW w:w="2428" w:type="dxa"/>
            <w:tcBorders>
              <w:top w:val="nil"/>
              <w:left w:val="nil"/>
              <w:bottom w:val="nil"/>
              <w:right w:val="nil"/>
            </w:tcBorders>
            <w:shd w:val="clear" w:color="auto" w:fill="auto"/>
            <w:noWrap/>
            <w:vAlign w:val="bottom"/>
            <w:hideMark/>
          </w:tcPr>
          <w:p w14:paraId="2761A742" w14:textId="14876EC4" w:rsidR="00552403" w:rsidRPr="00552403" w:rsidRDefault="004012AC"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utilities</w:t>
            </w:r>
          </w:p>
        </w:tc>
        <w:tc>
          <w:tcPr>
            <w:tcW w:w="2140" w:type="dxa"/>
            <w:tcBorders>
              <w:top w:val="nil"/>
              <w:left w:val="nil"/>
              <w:bottom w:val="nil"/>
              <w:right w:val="nil"/>
            </w:tcBorders>
            <w:shd w:val="clear" w:color="auto" w:fill="auto"/>
            <w:noWrap/>
            <w:vAlign w:val="bottom"/>
            <w:hideMark/>
          </w:tcPr>
          <w:p w14:paraId="685A66B7"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302.25</w:t>
            </w:r>
          </w:p>
        </w:tc>
        <w:tc>
          <w:tcPr>
            <w:tcW w:w="960" w:type="dxa"/>
            <w:tcBorders>
              <w:top w:val="nil"/>
              <w:left w:val="nil"/>
              <w:bottom w:val="nil"/>
              <w:right w:val="nil"/>
            </w:tcBorders>
            <w:shd w:val="clear" w:color="auto" w:fill="auto"/>
            <w:noWrap/>
            <w:vAlign w:val="bottom"/>
            <w:hideMark/>
          </w:tcPr>
          <w:p w14:paraId="6F236F37"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021D3314" w14:textId="77777777" w:rsidTr="00552403">
        <w:trPr>
          <w:trHeight w:val="288"/>
        </w:trPr>
        <w:tc>
          <w:tcPr>
            <w:tcW w:w="3340" w:type="dxa"/>
            <w:tcBorders>
              <w:top w:val="nil"/>
              <w:left w:val="nil"/>
              <w:bottom w:val="nil"/>
              <w:right w:val="nil"/>
            </w:tcBorders>
            <w:shd w:val="clear" w:color="auto" w:fill="auto"/>
            <w:noWrap/>
            <w:vAlign w:val="bottom"/>
            <w:hideMark/>
          </w:tcPr>
          <w:p w14:paraId="55BECA14"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Dawson PPD</w:t>
            </w:r>
          </w:p>
        </w:tc>
        <w:tc>
          <w:tcPr>
            <w:tcW w:w="2428" w:type="dxa"/>
            <w:tcBorders>
              <w:top w:val="nil"/>
              <w:left w:val="nil"/>
              <w:bottom w:val="nil"/>
              <w:right w:val="nil"/>
            </w:tcBorders>
            <w:shd w:val="clear" w:color="auto" w:fill="auto"/>
            <w:noWrap/>
            <w:vAlign w:val="bottom"/>
            <w:hideMark/>
          </w:tcPr>
          <w:p w14:paraId="135B49DE"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utilities</w:t>
            </w:r>
          </w:p>
        </w:tc>
        <w:tc>
          <w:tcPr>
            <w:tcW w:w="2140" w:type="dxa"/>
            <w:tcBorders>
              <w:top w:val="nil"/>
              <w:left w:val="nil"/>
              <w:bottom w:val="nil"/>
              <w:right w:val="nil"/>
            </w:tcBorders>
            <w:shd w:val="clear" w:color="auto" w:fill="auto"/>
            <w:noWrap/>
            <w:vAlign w:val="bottom"/>
            <w:hideMark/>
          </w:tcPr>
          <w:p w14:paraId="302D9301"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3,978.61</w:t>
            </w:r>
          </w:p>
        </w:tc>
        <w:tc>
          <w:tcPr>
            <w:tcW w:w="960" w:type="dxa"/>
            <w:tcBorders>
              <w:top w:val="nil"/>
              <w:left w:val="nil"/>
              <w:bottom w:val="nil"/>
              <w:right w:val="nil"/>
            </w:tcBorders>
            <w:shd w:val="clear" w:color="auto" w:fill="auto"/>
            <w:noWrap/>
            <w:vAlign w:val="bottom"/>
            <w:hideMark/>
          </w:tcPr>
          <w:p w14:paraId="5F6D6088"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w:t>
            </w:r>
          </w:p>
        </w:tc>
      </w:tr>
      <w:tr w:rsidR="00552403" w:rsidRPr="00552403" w14:paraId="639A8B02" w14:textId="77777777" w:rsidTr="00552403">
        <w:trPr>
          <w:trHeight w:val="288"/>
        </w:trPr>
        <w:tc>
          <w:tcPr>
            <w:tcW w:w="3340" w:type="dxa"/>
            <w:tcBorders>
              <w:top w:val="nil"/>
              <w:left w:val="nil"/>
              <w:bottom w:val="nil"/>
              <w:right w:val="nil"/>
            </w:tcBorders>
            <w:shd w:val="clear" w:color="auto" w:fill="auto"/>
            <w:noWrap/>
            <w:vAlign w:val="bottom"/>
            <w:hideMark/>
          </w:tcPr>
          <w:p w14:paraId="353D286F"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Electric Rain</w:t>
            </w:r>
          </w:p>
        </w:tc>
        <w:tc>
          <w:tcPr>
            <w:tcW w:w="2428" w:type="dxa"/>
            <w:tcBorders>
              <w:top w:val="nil"/>
              <w:left w:val="nil"/>
              <w:bottom w:val="nil"/>
              <w:right w:val="nil"/>
            </w:tcBorders>
            <w:shd w:val="clear" w:color="auto" w:fill="auto"/>
            <w:noWrap/>
            <w:vAlign w:val="bottom"/>
            <w:hideMark/>
          </w:tcPr>
          <w:p w14:paraId="0644FD93"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parts/supplies</w:t>
            </w:r>
          </w:p>
        </w:tc>
        <w:tc>
          <w:tcPr>
            <w:tcW w:w="2140" w:type="dxa"/>
            <w:tcBorders>
              <w:top w:val="nil"/>
              <w:left w:val="nil"/>
              <w:bottom w:val="nil"/>
              <w:right w:val="nil"/>
            </w:tcBorders>
            <w:shd w:val="clear" w:color="auto" w:fill="auto"/>
            <w:noWrap/>
            <w:vAlign w:val="bottom"/>
            <w:hideMark/>
          </w:tcPr>
          <w:p w14:paraId="1FC0B351"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650.00</w:t>
            </w:r>
          </w:p>
        </w:tc>
        <w:tc>
          <w:tcPr>
            <w:tcW w:w="960" w:type="dxa"/>
            <w:tcBorders>
              <w:top w:val="nil"/>
              <w:left w:val="nil"/>
              <w:bottom w:val="nil"/>
              <w:right w:val="nil"/>
            </w:tcBorders>
            <w:shd w:val="clear" w:color="auto" w:fill="auto"/>
            <w:noWrap/>
            <w:vAlign w:val="bottom"/>
            <w:hideMark/>
          </w:tcPr>
          <w:p w14:paraId="3EABE5C5"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476D3406" w14:textId="77777777" w:rsidTr="00552403">
        <w:trPr>
          <w:trHeight w:val="288"/>
        </w:trPr>
        <w:tc>
          <w:tcPr>
            <w:tcW w:w="3340" w:type="dxa"/>
            <w:tcBorders>
              <w:top w:val="nil"/>
              <w:left w:val="nil"/>
              <w:bottom w:val="nil"/>
              <w:right w:val="nil"/>
            </w:tcBorders>
            <w:shd w:val="clear" w:color="auto" w:fill="auto"/>
            <w:noWrap/>
            <w:vAlign w:val="bottom"/>
            <w:hideMark/>
          </w:tcPr>
          <w:p w14:paraId="3AD3C0C4"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First State Bank</w:t>
            </w:r>
          </w:p>
        </w:tc>
        <w:tc>
          <w:tcPr>
            <w:tcW w:w="2428" w:type="dxa"/>
            <w:tcBorders>
              <w:top w:val="nil"/>
              <w:left w:val="nil"/>
              <w:bottom w:val="nil"/>
              <w:right w:val="nil"/>
            </w:tcBorders>
            <w:shd w:val="clear" w:color="auto" w:fill="auto"/>
            <w:noWrap/>
            <w:vAlign w:val="bottom"/>
            <w:hideMark/>
          </w:tcPr>
          <w:p w14:paraId="6896EE66"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Loan payment</w:t>
            </w:r>
          </w:p>
        </w:tc>
        <w:tc>
          <w:tcPr>
            <w:tcW w:w="2140" w:type="dxa"/>
            <w:tcBorders>
              <w:top w:val="nil"/>
              <w:left w:val="nil"/>
              <w:bottom w:val="nil"/>
              <w:right w:val="nil"/>
            </w:tcBorders>
            <w:shd w:val="clear" w:color="auto" w:fill="auto"/>
            <w:noWrap/>
            <w:vAlign w:val="bottom"/>
            <w:hideMark/>
          </w:tcPr>
          <w:p w14:paraId="0144BF09"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1,491.80</w:t>
            </w:r>
          </w:p>
        </w:tc>
        <w:tc>
          <w:tcPr>
            <w:tcW w:w="960" w:type="dxa"/>
            <w:tcBorders>
              <w:top w:val="nil"/>
              <w:left w:val="nil"/>
              <w:bottom w:val="nil"/>
              <w:right w:val="nil"/>
            </w:tcBorders>
            <w:shd w:val="clear" w:color="auto" w:fill="auto"/>
            <w:noWrap/>
            <w:vAlign w:val="bottom"/>
            <w:hideMark/>
          </w:tcPr>
          <w:p w14:paraId="45617909"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738AEC81" w14:textId="77777777" w:rsidTr="00552403">
        <w:trPr>
          <w:trHeight w:val="288"/>
        </w:trPr>
        <w:tc>
          <w:tcPr>
            <w:tcW w:w="3340" w:type="dxa"/>
            <w:tcBorders>
              <w:top w:val="nil"/>
              <w:left w:val="nil"/>
              <w:bottom w:val="nil"/>
              <w:right w:val="nil"/>
            </w:tcBorders>
            <w:shd w:val="clear" w:color="auto" w:fill="auto"/>
            <w:noWrap/>
            <w:vAlign w:val="bottom"/>
            <w:hideMark/>
          </w:tcPr>
          <w:p w14:paraId="4371A2BF"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Gothenburg Irrigation and well</w:t>
            </w:r>
          </w:p>
        </w:tc>
        <w:tc>
          <w:tcPr>
            <w:tcW w:w="2428" w:type="dxa"/>
            <w:tcBorders>
              <w:top w:val="nil"/>
              <w:left w:val="nil"/>
              <w:bottom w:val="nil"/>
              <w:right w:val="nil"/>
            </w:tcBorders>
            <w:shd w:val="clear" w:color="auto" w:fill="auto"/>
            <w:noWrap/>
            <w:vAlign w:val="bottom"/>
            <w:hideMark/>
          </w:tcPr>
          <w:p w14:paraId="797D47AF"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parts/supplies</w:t>
            </w:r>
          </w:p>
        </w:tc>
        <w:tc>
          <w:tcPr>
            <w:tcW w:w="2140" w:type="dxa"/>
            <w:tcBorders>
              <w:top w:val="nil"/>
              <w:left w:val="nil"/>
              <w:bottom w:val="nil"/>
              <w:right w:val="nil"/>
            </w:tcBorders>
            <w:shd w:val="clear" w:color="auto" w:fill="auto"/>
            <w:noWrap/>
            <w:vAlign w:val="bottom"/>
            <w:hideMark/>
          </w:tcPr>
          <w:p w14:paraId="5633FDA8"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72.44</w:t>
            </w:r>
          </w:p>
        </w:tc>
        <w:tc>
          <w:tcPr>
            <w:tcW w:w="960" w:type="dxa"/>
            <w:tcBorders>
              <w:top w:val="nil"/>
              <w:left w:val="nil"/>
              <w:bottom w:val="nil"/>
              <w:right w:val="nil"/>
            </w:tcBorders>
            <w:shd w:val="clear" w:color="auto" w:fill="auto"/>
            <w:noWrap/>
            <w:vAlign w:val="bottom"/>
            <w:hideMark/>
          </w:tcPr>
          <w:p w14:paraId="23970441"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w:t>
            </w:r>
          </w:p>
        </w:tc>
      </w:tr>
      <w:tr w:rsidR="00552403" w:rsidRPr="00552403" w14:paraId="64A91F3C" w14:textId="77777777" w:rsidTr="00552403">
        <w:trPr>
          <w:trHeight w:val="288"/>
        </w:trPr>
        <w:tc>
          <w:tcPr>
            <w:tcW w:w="3340" w:type="dxa"/>
            <w:tcBorders>
              <w:top w:val="nil"/>
              <w:left w:val="nil"/>
              <w:bottom w:val="nil"/>
              <w:right w:val="nil"/>
            </w:tcBorders>
            <w:shd w:val="clear" w:color="auto" w:fill="auto"/>
            <w:noWrap/>
            <w:vAlign w:val="bottom"/>
            <w:hideMark/>
          </w:tcPr>
          <w:p w14:paraId="33A0083A"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Gothenburg State Bank</w:t>
            </w:r>
          </w:p>
        </w:tc>
        <w:tc>
          <w:tcPr>
            <w:tcW w:w="2428" w:type="dxa"/>
            <w:tcBorders>
              <w:top w:val="nil"/>
              <w:left w:val="nil"/>
              <w:bottom w:val="nil"/>
              <w:right w:val="nil"/>
            </w:tcBorders>
            <w:shd w:val="clear" w:color="auto" w:fill="auto"/>
            <w:noWrap/>
            <w:vAlign w:val="bottom"/>
            <w:hideMark/>
          </w:tcPr>
          <w:p w14:paraId="1D685A2F"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fed tax deposit</w:t>
            </w:r>
          </w:p>
        </w:tc>
        <w:tc>
          <w:tcPr>
            <w:tcW w:w="2140" w:type="dxa"/>
            <w:tcBorders>
              <w:top w:val="nil"/>
              <w:left w:val="nil"/>
              <w:bottom w:val="nil"/>
              <w:right w:val="nil"/>
            </w:tcBorders>
            <w:shd w:val="clear" w:color="auto" w:fill="auto"/>
            <w:noWrap/>
            <w:vAlign w:val="bottom"/>
            <w:hideMark/>
          </w:tcPr>
          <w:p w14:paraId="475890FE"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1,721.92</w:t>
            </w:r>
          </w:p>
        </w:tc>
        <w:tc>
          <w:tcPr>
            <w:tcW w:w="960" w:type="dxa"/>
            <w:tcBorders>
              <w:top w:val="nil"/>
              <w:left w:val="nil"/>
              <w:bottom w:val="nil"/>
              <w:right w:val="nil"/>
            </w:tcBorders>
            <w:shd w:val="clear" w:color="auto" w:fill="auto"/>
            <w:noWrap/>
            <w:vAlign w:val="bottom"/>
            <w:hideMark/>
          </w:tcPr>
          <w:p w14:paraId="2BBF4AE6"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4FF067AD" w14:textId="77777777" w:rsidTr="00552403">
        <w:trPr>
          <w:trHeight w:val="288"/>
        </w:trPr>
        <w:tc>
          <w:tcPr>
            <w:tcW w:w="3340" w:type="dxa"/>
            <w:tcBorders>
              <w:top w:val="nil"/>
              <w:left w:val="nil"/>
              <w:bottom w:val="nil"/>
              <w:right w:val="nil"/>
            </w:tcBorders>
            <w:shd w:val="clear" w:color="auto" w:fill="auto"/>
            <w:noWrap/>
            <w:vAlign w:val="bottom"/>
            <w:hideMark/>
          </w:tcPr>
          <w:p w14:paraId="47203E27"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Gothenburg Tire and Service</w:t>
            </w:r>
          </w:p>
        </w:tc>
        <w:tc>
          <w:tcPr>
            <w:tcW w:w="2428" w:type="dxa"/>
            <w:tcBorders>
              <w:top w:val="nil"/>
              <w:left w:val="nil"/>
              <w:bottom w:val="nil"/>
              <w:right w:val="nil"/>
            </w:tcBorders>
            <w:shd w:val="clear" w:color="auto" w:fill="auto"/>
            <w:noWrap/>
            <w:vAlign w:val="bottom"/>
            <w:hideMark/>
          </w:tcPr>
          <w:p w14:paraId="3AFD3396"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repair</w:t>
            </w:r>
          </w:p>
        </w:tc>
        <w:tc>
          <w:tcPr>
            <w:tcW w:w="2140" w:type="dxa"/>
            <w:tcBorders>
              <w:top w:val="nil"/>
              <w:left w:val="nil"/>
              <w:bottom w:val="nil"/>
              <w:right w:val="nil"/>
            </w:tcBorders>
            <w:shd w:val="clear" w:color="auto" w:fill="auto"/>
            <w:noWrap/>
            <w:vAlign w:val="bottom"/>
            <w:hideMark/>
          </w:tcPr>
          <w:p w14:paraId="1EB0DE08"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14.50</w:t>
            </w:r>
          </w:p>
        </w:tc>
        <w:tc>
          <w:tcPr>
            <w:tcW w:w="960" w:type="dxa"/>
            <w:tcBorders>
              <w:top w:val="nil"/>
              <w:left w:val="nil"/>
              <w:bottom w:val="nil"/>
              <w:right w:val="nil"/>
            </w:tcBorders>
            <w:shd w:val="clear" w:color="auto" w:fill="auto"/>
            <w:noWrap/>
            <w:vAlign w:val="bottom"/>
            <w:hideMark/>
          </w:tcPr>
          <w:p w14:paraId="024298E6"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w:t>
            </w:r>
          </w:p>
        </w:tc>
      </w:tr>
      <w:tr w:rsidR="00552403" w:rsidRPr="00552403" w14:paraId="3C59E5DD" w14:textId="77777777" w:rsidTr="00552403">
        <w:trPr>
          <w:trHeight w:val="288"/>
        </w:trPr>
        <w:tc>
          <w:tcPr>
            <w:tcW w:w="3340" w:type="dxa"/>
            <w:tcBorders>
              <w:top w:val="nil"/>
              <w:left w:val="nil"/>
              <w:bottom w:val="nil"/>
              <w:right w:val="nil"/>
            </w:tcBorders>
            <w:shd w:val="clear" w:color="auto" w:fill="auto"/>
            <w:noWrap/>
            <w:vAlign w:val="bottom"/>
            <w:hideMark/>
          </w:tcPr>
          <w:p w14:paraId="54C63390" w14:textId="77777777" w:rsidR="00552403" w:rsidRPr="00552403" w:rsidRDefault="00552403" w:rsidP="00552403">
            <w:pPr>
              <w:spacing w:after="0" w:line="240" w:lineRule="auto"/>
              <w:rPr>
                <w:rFonts w:ascii="Calibri" w:eastAsia="Times New Roman" w:hAnsi="Calibri" w:cs="Calibri"/>
                <w:color w:val="000000"/>
              </w:rPr>
            </w:pPr>
            <w:proofErr w:type="spellStart"/>
            <w:r w:rsidRPr="00552403">
              <w:rPr>
                <w:rFonts w:ascii="Calibri" w:eastAsia="Times New Roman" w:hAnsi="Calibri" w:cs="Calibri"/>
                <w:color w:val="000000"/>
              </w:rPr>
              <w:t>Huskeradio</w:t>
            </w:r>
            <w:proofErr w:type="spellEnd"/>
          </w:p>
        </w:tc>
        <w:tc>
          <w:tcPr>
            <w:tcW w:w="2428" w:type="dxa"/>
            <w:tcBorders>
              <w:top w:val="nil"/>
              <w:left w:val="nil"/>
              <w:bottom w:val="nil"/>
              <w:right w:val="nil"/>
            </w:tcBorders>
            <w:shd w:val="clear" w:color="auto" w:fill="auto"/>
            <w:noWrap/>
            <w:vAlign w:val="bottom"/>
            <w:hideMark/>
          </w:tcPr>
          <w:p w14:paraId="52B4F261"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 xml:space="preserve">Brady Days </w:t>
            </w:r>
          </w:p>
        </w:tc>
        <w:tc>
          <w:tcPr>
            <w:tcW w:w="2140" w:type="dxa"/>
            <w:tcBorders>
              <w:top w:val="nil"/>
              <w:left w:val="nil"/>
              <w:bottom w:val="nil"/>
              <w:right w:val="nil"/>
            </w:tcBorders>
            <w:shd w:val="clear" w:color="auto" w:fill="auto"/>
            <w:noWrap/>
            <w:vAlign w:val="bottom"/>
            <w:hideMark/>
          </w:tcPr>
          <w:p w14:paraId="02C34FA1"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200.00</w:t>
            </w:r>
          </w:p>
        </w:tc>
        <w:tc>
          <w:tcPr>
            <w:tcW w:w="960" w:type="dxa"/>
            <w:tcBorders>
              <w:top w:val="nil"/>
              <w:left w:val="nil"/>
              <w:bottom w:val="nil"/>
              <w:right w:val="nil"/>
            </w:tcBorders>
            <w:shd w:val="clear" w:color="auto" w:fill="auto"/>
            <w:noWrap/>
            <w:vAlign w:val="bottom"/>
            <w:hideMark/>
          </w:tcPr>
          <w:p w14:paraId="19D2858B"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01B5E9B8" w14:textId="77777777" w:rsidTr="00552403">
        <w:trPr>
          <w:trHeight w:val="288"/>
        </w:trPr>
        <w:tc>
          <w:tcPr>
            <w:tcW w:w="3340" w:type="dxa"/>
            <w:tcBorders>
              <w:top w:val="nil"/>
              <w:left w:val="nil"/>
              <w:bottom w:val="nil"/>
              <w:right w:val="nil"/>
            </w:tcBorders>
            <w:shd w:val="clear" w:color="auto" w:fill="auto"/>
            <w:noWrap/>
            <w:vAlign w:val="bottom"/>
            <w:hideMark/>
          </w:tcPr>
          <w:p w14:paraId="5FD41AE3"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Ideal Linen</w:t>
            </w:r>
          </w:p>
        </w:tc>
        <w:tc>
          <w:tcPr>
            <w:tcW w:w="2428" w:type="dxa"/>
            <w:tcBorders>
              <w:top w:val="nil"/>
              <w:left w:val="nil"/>
              <w:bottom w:val="nil"/>
              <w:right w:val="nil"/>
            </w:tcBorders>
            <w:shd w:val="clear" w:color="auto" w:fill="auto"/>
            <w:noWrap/>
            <w:vAlign w:val="bottom"/>
            <w:hideMark/>
          </w:tcPr>
          <w:p w14:paraId="67185ADE"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supplies</w:t>
            </w:r>
          </w:p>
        </w:tc>
        <w:tc>
          <w:tcPr>
            <w:tcW w:w="2140" w:type="dxa"/>
            <w:tcBorders>
              <w:top w:val="nil"/>
              <w:left w:val="nil"/>
              <w:bottom w:val="nil"/>
              <w:right w:val="nil"/>
            </w:tcBorders>
            <w:shd w:val="clear" w:color="auto" w:fill="auto"/>
            <w:noWrap/>
            <w:vAlign w:val="bottom"/>
            <w:hideMark/>
          </w:tcPr>
          <w:p w14:paraId="2C62DFC6"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67.52</w:t>
            </w:r>
          </w:p>
        </w:tc>
        <w:tc>
          <w:tcPr>
            <w:tcW w:w="960" w:type="dxa"/>
            <w:tcBorders>
              <w:top w:val="nil"/>
              <w:left w:val="nil"/>
              <w:bottom w:val="nil"/>
              <w:right w:val="nil"/>
            </w:tcBorders>
            <w:shd w:val="clear" w:color="auto" w:fill="auto"/>
            <w:noWrap/>
            <w:vAlign w:val="bottom"/>
            <w:hideMark/>
          </w:tcPr>
          <w:p w14:paraId="682F82B3"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4ED38347" w14:textId="77777777" w:rsidTr="00552403">
        <w:trPr>
          <w:trHeight w:val="288"/>
        </w:trPr>
        <w:tc>
          <w:tcPr>
            <w:tcW w:w="3340" w:type="dxa"/>
            <w:tcBorders>
              <w:top w:val="nil"/>
              <w:left w:val="nil"/>
              <w:bottom w:val="nil"/>
              <w:right w:val="nil"/>
            </w:tcBorders>
            <w:shd w:val="clear" w:color="auto" w:fill="auto"/>
            <w:noWrap/>
            <w:vAlign w:val="bottom"/>
            <w:hideMark/>
          </w:tcPr>
          <w:p w14:paraId="3AD3DF68"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Intuit</w:t>
            </w:r>
          </w:p>
        </w:tc>
        <w:tc>
          <w:tcPr>
            <w:tcW w:w="2428" w:type="dxa"/>
            <w:tcBorders>
              <w:top w:val="nil"/>
              <w:left w:val="nil"/>
              <w:bottom w:val="nil"/>
              <w:right w:val="nil"/>
            </w:tcBorders>
            <w:shd w:val="clear" w:color="auto" w:fill="auto"/>
            <w:noWrap/>
            <w:vAlign w:val="bottom"/>
            <w:hideMark/>
          </w:tcPr>
          <w:p w14:paraId="6D2E6F06"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office</w:t>
            </w:r>
          </w:p>
        </w:tc>
        <w:tc>
          <w:tcPr>
            <w:tcW w:w="2140" w:type="dxa"/>
            <w:tcBorders>
              <w:top w:val="nil"/>
              <w:left w:val="nil"/>
              <w:bottom w:val="nil"/>
              <w:right w:val="nil"/>
            </w:tcBorders>
            <w:shd w:val="clear" w:color="auto" w:fill="auto"/>
            <w:noWrap/>
            <w:vAlign w:val="bottom"/>
            <w:hideMark/>
          </w:tcPr>
          <w:p w14:paraId="29662CA5"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519.37</w:t>
            </w:r>
          </w:p>
        </w:tc>
        <w:tc>
          <w:tcPr>
            <w:tcW w:w="960" w:type="dxa"/>
            <w:tcBorders>
              <w:top w:val="nil"/>
              <w:left w:val="nil"/>
              <w:bottom w:val="nil"/>
              <w:right w:val="nil"/>
            </w:tcBorders>
            <w:shd w:val="clear" w:color="auto" w:fill="auto"/>
            <w:noWrap/>
            <w:vAlign w:val="bottom"/>
            <w:hideMark/>
          </w:tcPr>
          <w:p w14:paraId="4FCB8C55"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50B40BAC" w14:textId="77777777" w:rsidTr="00552403">
        <w:trPr>
          <w:trHeight w:val="288"/>
        </w:trPr>
        <w:tc>
          <w:tcPr>
            <w:tcW w:w="3340" w:type="dxa"/>
            <w:tcBorders>
              <w:top w:val="nil"/>
              <w:left w:val="nil"/>
              <w:bottom w:val="nil"/>
              <w:right w:val="nil"/>
            </w:tcBorders>
            <w:shd w:val="clear" w:color="auto" w:fill="auto"/>
            <w:noWrap/>
            <w:vAlign w:val="bottom"/>
            <w:hideMark/>
          </w:tcPr>
          <w:p w14:paraId="236011F0"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lastRenderedPageBreak/>
              <w:t xml:space="preserve">Kubota </w:t>
            </w:r>
          </w:p>
        </w:tc>
        <w:tc>
          <w:tcPr>
            <w:tcW w:w="2428" w:type="dxa"/>
            <w:tcBorders>
              <w:top w:val="nil"/>
              <w:left w:val="nil"/>
              <w:bottom w:val="nil"/>
              <w:right w:val="nil"/>
            </w:tcBorders>
            <w:shd w:val="clear" w:color="auto" w:fill="auto"/>
            <w:noWrap/>
            <w:vAlign w:val="bottom"/>
            <w:hideMark/>
          </w:tcPr>
          <w:p w14:paraId="379CE12E"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Loan payment</w:t>
            </w:r>
          </w:p>
        </w:tc>
        <w:tc>
          <w:tcPr>
            <w:tcW w:w="2140" w:type="dxa"/>
            <w:tcBorders>
              <w:top w:val="nil"/>
              <w:left w:val="nil"/>
              <w:bottom w:val="nil"/>
              <w:right w:val="nil"/>
            </w:tcBorders>
            <w:shd w:val="clear" w:color="auto" w:fill="auto"/>
            <w:noWrap/>
            <w:vAlign w:val="bottom"/>
            <w:hideMark/>
          </w:tcPr>
          <w:p w14:paraId="18777602"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1,185.15</w:t>
            </w:r>
          </w:p>
        </w:tc>
        <w:tc>
          <w:tcPr>
            <w:tcW w:w="960" w:type="dxa"/>
            <w:tcBorders>
              <w:top w:val="nil"/>
              <w:left w:val="nil"/>
              <w:bottom w:val="nil"/>
              <w:right w:val="nil"/>
            </w:tcBorders>
            <w:shd w:val="clear" w:color="auto" w:fill="auto"/>
            <w:noWrap/>
            <w:vAlign w:val="bottom"/>
            <w:hideMark/>
          </w:tcPr>
          <w:p w14:paraId="39F6EB77"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w:t>
            </w:r>
          </w:p>
        </w:tc>
      </w:tr>
      <w:tr w:rsidR="00552403" w:rsidRPr="00552403" w14:paraId="63D5D6A9" w14:textId="77777777" w:rsidTr="00552403">
        <w:trPr>
          <w:trHeight w:val="288"/>
        </w:trPr>
        <w:tc>
          <w:tcPr>
            <w:tcW w:w="3340" w:type="dxa"/>
            <w:tcBorders>
              <w:top w:val="nil"/>
              <w:left w:val="nil"/>
              <w:bottom w:val="nil"/>
              <w:right w:val="nil"/>
            </w:tcBorders>
            <w:shd w:val="clear" w:color="auto" w:fill="auto"/>
            <w:noWrap/>
            <w:vAlign w:val="bottom"/>
            <w:hideMark/>
          </w:tcPr>
          <w:p w14:paraId="26309E5A"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League of Municipalities</w:t>
            </w:r>
          </w:p>
        </w:tc>
        <w:tc>
          <w:tcPr>
            <w:tcW w:w="2428" w:type="dxa"/>
            <w:tcBorders>
              <w:top w:val="nil"/>
              <w:left w:val="nil"/>
              <w:bottom w:val="nil"/>
              <w:right w:val="nil"/>
            </w:tcBorders>
            <w:shd w:val="clear" w:color="auto" w:fill="auto"/>
            <w:noWrap/>
            <w:vAlign w:val="bottom"/>
            <w:hideMark/>
          </w:tcPr>
          <w:p w14:paraId="3237A682"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dues</w:t>
            </w:r>
          </w:p>
        </w:tc>
        <w:tc>
          <w:tcPr>
            <w:tcW w:w="2140" w:type="dxa"/>
            <w:tcBorders>
              <w:top w:val="nil"/>
              <w:left w:val="nil"/>
              <w:bottom w:val="nil"/>
              <w:right w:val="nil"/>
            </w:tcBorders>
            <w:shd w:val="clear" w:color="auto" w:fill="auto"/>
            <w:noWrap/>
            <w:vAlign w:val="bottom"/>
            <w:hideMark/>
          </w:tcPr>
          <w:p w14:paraId="1BFB8B77"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4,445.70</w:t>
            </w:r>
          </w:p>
        </w:tc>
        <w:tc>
          <w:tcPr>
            <w:tcW w:w="960" w:type="dxa"/>
            <w:tcBorders>
              <w:top w:val="nil"/>
              <w:left w:val="nil"/>
              <w:bottom w:val="nil"/>
              <w:right w:val="nil"/>
            </w:tcBorders>
            <w:shd w:val="clear" w:color="auto" w:fill="auto"/>
            <w:noWrap/>
            <w:vAlign w:val="bottom"/>
            <w:hideMark/>
          </w:tcPr>
          <w:p w14:paraId="1C221D96"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321D0606" w14:textId="77777777" w:rsidTr="00552403">
        <w:trPr>
          <w:trHeight w:val="288"/>
        </w:trPr>
        <w:tc>
          <w:tcPr>
            <w:tcW w:w="3340" w:type="dxa"/>
            <w:tcBorders>
              <w:top w:val="nil"/>
              <w:left w:val="nil"/>
              <w:bottom w:val="nil"/>
              <w:right w:val="nil"/>
            </w:tcBorders>
            <w:shd w:val="clear" w:color="auto" w:fill="auto"/>
            <w:noWrap/>
            <w:vAlign w:val="bottom"/>
            <w:hideMark/>
          </w:tcPr>
          <w:p w14:paraId="1D990310"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Municipal Supply</w:t>
            </w:r>
          </w:p>
        </w:tc>
        <w:tc>
          <w:tcPr>
            <w:tcW w:w="2428" w:type="dxa"/>
            <w:tcBorders>
              <w:top w:val="nil"/>
              <w:left w:val="nil"/>
              <w:bottom w:val="nil"/>
              <w:right w:val="nil"/>
            </w:tcBorders>
            <w:shd w:val="clear" w:color="auto" w:fill="auto"/>
            <w:noWrap/>
            <w:vAlign w:val="bottom"/>
            <w:hideMark/>
          </w:tcPr>
          <w:p w14:paraId="12174559"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parts/supplies</w:t>
            </w:r>
          </w:p>
        </w:tc>
        <w:tc>
          <w:tcPr>
            <w:tcW w:w="2140" w:type="dxa"/>
            <w:tcBorders>
              <w:top w:val="nil"/>
              <w:left w:val="nil"/>
              <w:bottom w:val="nil"/>
              <w:right w:val="nil"/>
            </w:tcBorders>
            <w:shd w:val="clear" w:color="auto" w:fill="auto"/>
            <w:noWrap/>
            <w:vAlign w:val="bottom"/>
            <w:hideMark/>
          </w:tcPr>
          <w:p w14:paraId="21CC1437"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844.49</w:t>
            </w:r>
          </w:p>
        </w:tc>
        <w:tc>
          <w:tcPr>
            <w:tcW w:w="960" w:type="dxa"/>
            <w:tcBorders>
              <w:top w:val="nil"/>
              <w:left w:val="nil"/>
              <w:bottom w:val="nil"/>
              <w:right w:val="nil"/>
            </w:tcBorders>
            <w:shd w:val="clear" w:color="auto" w:fill="auto"/>
            <w:noWrap/>
            <w:vAlign w:val="bottom"/>
            <w:hideMark/>
          </w:tcPr>
          <w:p w14:paraId="2D305441"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5D10D03A" w14:textId="77777777" w:rsidTr="00552403">
        <w:trPr>
          <w:trHeight w:val="288"/>
        </w:trPr>
        <w:tc>
          <w:tcPr>
            <w:tcW w:w="3340" w:type="dxa"/>
            <w:tcBorders>
              <w:top w:val="nil"/>
              <w:left w:val="nil"/>
              <w:bottom w:val="nil"/>
              <w:right w:val="nil"/>
            </w:tcBorders>
            <w:shd w:val="clear" w:color="auto" w:fill="auto"/>
            <w:noWrap/>
            <w:vAlign w:val="bottom"/>
            <w:hideMark/>
          </w:tcPr>
          <w:p w14:paraId="1E7CE7CD"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NE Department of Revenue</w:t>
            </w:r>
          </w:p>
        </w:tc>
        <w:tc>
          <w:tcPr>
            <w:tcW w:w="2428" w:type="dxa"/>
            <w:tcBorders>
              <w:top w:val="nil"/>
              <w:left w:val="nil"/>
              <w:bottom w:val="nil"/>
              <w:right w:val="nil"/>
            </w:tcBorders>
            <w:shd w:val="clear" w:color="auto" w:fill="auto"/>
            <w:noWrap/>
            <w:vAlign w:val="bottom"/>
            <w:hideMark/>
          </w:tcPr>
          <w:p w14:paraId="38D57239"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 xml:space="preserve">state use tax </w:t>
            </w:r>
          </w:p>
        </w:tc>
        <w:tc>
          <w:tcPr>
            <w:tcW w:w="2140" w:type="dxa"/>
            <w:tcBorders>
              <w:top w:val="nil"/>
              <w:left w:val="nil"/>
              <w:bottom w:val="nil"/>
              <w:right w:val="nil"/>
            </w:tcBorders>
            <w:shd w:val="clear" w:color="auto" w:fill="auto"/>
            <w:noWrap/>
            <w:vAlign w:val="bottom"/>
            <w:hideMark/>
          </w:tcPr>
          <w:p w14:paraId="6F8BCADF"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581.29</w:t>
            </w:r>
          </w:p>
        </w:tc>
        <w:tc>
          <w:tcPr>
            <w:tcW w:w="960" w:type="dxa"/>
            <w:tcBorders>
              <w:top w:val="nil"/>
              <w:left w:val="nil"/>
              <w:bottom w:val="nil"/>
              <w:right w:val="nil"/>
            </w:tcBorders>
            <w:shd w:val="clear" w:color="auto" w:fill="auto"/>
            <w:noWrap/>
            <w:vAlign w:val="bottom"/>
            <w:hideMark/>
          </w:tcPr>
          <w:p w14:paraId="60F2C8DE"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w:t>
            </w:r>
          </w:p>
        </w:tc>
      </w:tr>
      <w:tr w:rsidR="00552403" w:rsidRPr="00552403" w14:paraId="418B7C91" w14:textId="77777777" w:rsidTr="00552403">
        <w:trPr>
          <w:trHeight w:val="288"/>
        </w:trPr>
        <w:tc>
          <w:tcPr>
            <w:tcW w:w="3340" w:type="dxa"/>
            <w:tcBorders>
              <w:top w:val="nil"/>
              <w:left w:val="nil"/>
              <w:bottom w:val="nil"/>
              <w:right w:val="nil"/>
            </w:tcBorders>
            <w:shd w:val="clear" w:color="auto" w:fill="auto"/>
            <w:noWrap/>
            <w:vAlign w:val="bottom"/>
            <w:hideMark/>
          </w:tcPr>
          <w:p w14:paraId="69112A44"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NE HHS lab</w:t>
            </w:r>
          </w:p>
        </w:tc>
        <w:tc>
          <w:tcPr>
            <w:tcW w:w="2428" w:type="dxa"/>
            <w:tcBorders>
              <w:top w:val="nil"/>
              <w:left w:val="nil"/>
              <w:bottom w:val="nil"/>
              <w:right w:val="nil"/>
            </w:tcBorders>
            <w:shd w:val="clear" w:color="auto" w:fill="auto"/>
            <w:noWrap/>
            <w:vAlign w:val="bottom"/>
            <w:hideMark/>
          </w:tcPr>
          <w:p w14:paraId="528F73CE"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water testing</w:t>
            </w:r>
          </w:p>
        </w:tc>
        <w:tc>
          <w:tcPr>
            <w:tcW w:w="2140" w:type="dxa"/>
            <w:tcBorders>
              <w:top w:val="nil"/>
              <w:left w:val="nil"/>
              <w:bottom w:val="nil"/>
              <w:right w:val="nil"/>
            </w:tcBorders>
            <w:shd w:val="clear" w:color="auto" w:fill="auto"/>
            <w:noWrap/>
            <w:vAlign w:val="bottom"/>
            <w:hideMark/>
          </w:tcPr>
          <w:p w14:paraId="645A7E66"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68.00</w:t>
            </w:r>
          </w:p>
        </w:tc>
        <w:tc>
          <w:tcPr>
            <w:tcW w:w="960" w:type="dxa"/>
            <w:tcBorders>
              <w:top w:val="nil"/>
              <w:left w:val="nil"/>
              <w:bottom w:val="nil"/>
              <w:right w:val="nil"/>
            </w:tcBorders>
            <w:shd w:val="clear" w:color="auto" w:fill="auto"/>
            <w:noWrap/>
            <w:vAlign w:val="bottom"/>
            <w:hideMark/>
          </w:tcPr>
          <w:p w14:paraId="7EB003B7"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w:t>
            </w:r>
          </w:p>
        </w:tc>
      </w:tr>
      <w:tr w:rsidR="00552403" w:rsidRPr="00552403" w14:paraId="12388DE8" w14:textId="77777777" w:rsidTr="00552403">
        <w:trPr>
          <w:trHeight w:val="288"/>
        </w:trPr>
        <w:tc>
          <w:tcPr>
            <w:tcW w:w="3340" w:type="dxa"/>
            <w:tcBorders>
              <w:top w:val="nil"/>
              <w:left w:val="nil"/>
              <w:bottom w:val="nil"/>
              <w:right w:val="nil"/>
            </w:tcBorders>
            <w:shd w:val="clear" w:color="auto" w:fill="auto"/>
            <w:noWrap/>
            <w:vAlign w:val="bottom"/>
            <w:hideMark/>
          </w:tcPr>
          <w:p w14:paraId="1F368E89"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NE Rural Radio Association</w:t>
            </w:r>
          </w:p>
        </w:tc>
        <w:tc>
          <w:tcPr>
            <w:tcW w:w="2428" w:type="dxa"/>
            <w:tcBorders>
              <w:top w:val="nil"/>
              <w:left w:val="nil"/>
              <w:bottom w:val="nil"/>
              <w:right w:val="nil"/>
            </w:tcBorders>
            <w:shd w:val="clear" w:color="auto" w:fill="auto"/>
            <w:noWrap/>
            <w:vAlign w:val="bottom"/>
            <w:hideMark/>
          </w:tcPr>
          <w:p w14:paraId="0B06D8AB"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 xml:space="preserve">Brady Days </w:t>
            </w:r>
          </w:p>
        </w:tc>
        <w:tc>
          <w:tcPr>
            <w:tcW w:w="2140" w:type="dxa"/>
            <w:tcBorders>
              <w:top w:val="nil"/>
              <w:left w:val="nil"/>
              <w:bottom w:val="nil"/>
              <w:right w:val="nil"/>
            </w:tcBorders>
            <w:shd w:val="clear" w:color="auto" w:fill="auto"/>
            <w:noWrap/>
            <w:vAlign w:val="bottom"/>
            <w:hideMark/>
          </w:tcPr>
          <w:p w14:paraId="20B2C2C2"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350.00</w:t>
            </w:r>
          </w:p>
        </w:tc>
        <w:tc>
          <w:tcPr>
            <w:tcW w:w="960" w:type="dxa"/>
            <w:tcBorders>
              <w:top w:val="nil"/>
              <w:left w:val="nil"/>
              <w:bottom w:val="nil"/>
              <w:right w:val="nil"/>
            </w:tcBorders>
            <w:shd w:val="clear" w:color="auto" w:fill="auto"/>
            <w:noWrap/>
            <w:vAlign w:val="bottom"/>
            <w:hideMark/>
          </w:tcPr>
          <w:p w14:paraId="04E64D85"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69B56307" w14:textId="77777777" w:rsidTr="00552403">
        <w:trPr>
          <w:trHeight w:val="288"/>
        </w:trPr>
        <w:tc>
          <w:tcPr>
            <w:tcW w:w="3340" w:type="dxa"/>
            <w:tcBorders>
              <w:top w:val="nil"/>
              <w:left w:val="nil"/>
              <w:bottom w:val="nil"/>
              <w:right w:val="nil"/>
            </w:tcBorders>
            <w:shd w:val="clear" w:color="auto" w:fill="auto"/>
            <w:noWrap/>
            <w:vAlign w:val="bottom"/>
            <w:hideMark/>
          </w:tcPr>
          <w:p w14:paraId="1EA8C5AA"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NMC Exchange LLC</w:t>
            </w:r>
          </w:p>
        </w:tc>
        <w:tc>
          <w:tcPr>
            <w:tcW w:w="2428" w:type="dxa"/>
            <w:tcBorders>
              <w:top w:val="nil"/>
              <w:left w:val="nil"/>
              <w:bottom w:val="nil"/>
              <w:right w:val="nil"/>
            </w:tcBorders>
            <w:shd w:val="clear" w:color="auto" w:fill="auto"/>
            <w:noWrap/>
            <w:vAlign w:val="bottom"/>
            <w:hideMark/>
          </w:tcPr>
          <w:p w14:paraId="4BB3D011"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 xml:space="preserve">parts </w:t>
            </w:r>
          </w:p>
        </w:tc>
        <w:tc>
          <w:tcPr>
            <w:tcW w:w="2140" w:type="dxa"/>
            <w:tcBorders>
              <w:top w:val="nil"/>
              <w:left w:val="nil"/>
              <w:bottom w:val="nil"/>
              <w:right w:val="nil"/>
            </w:tcBorders>
            <w:shd w:val="clear" w:color="auto" w:fill="auto"/>
            <w:noWrap/>
            <w:vAlign w:val="bottom"/>
            <w:hideMark/>
          </w:tcPr>
          <w:p w14:paraId="4C41F6B0"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104.72</w:t>
            </w:r>
          </w:p>
        </w:tc>
        <w:tc>
          <w:tcPr>
            <w:tcW w:w="960" w:type="dxa"/>
            <w:tcBorders>
              <w:top w:val="nil"/>
              <w:left w:val="nil"/>
              <w:bottom w:val="nil"/>
              <w:right w:val="nil"/>
            </w:tcBorders>
            <w:shd w:val="clear" w:color="auto" w:fill="auto"/>
            <w:noWrap/>
            <w:vAlign w:val="bottom"/>
            <w:hideMark/>
          </w:tcPr>
          <w:p w14:paraId="19A1A7F7"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w:t>
            </w:r>
          </w:p>
        </w:tc>
      </w:tr>
      <w:tr w:rsidR="00552403" w:rsidRPr="00552403" w14:paraId="3FD1AC0B" w14:textId="77777777" w:rsidTr="00552403">
        <w:trPr>
          <w:trHeight w:val="288"/>
        </w:trPr>
        <w:tc>
          <w:tcPr>
            <w:tcW w:w="3340" w:type="dxa"/>
            <w:tcBorders>
              <w:top w:val="nil"/>
              <w:left w:val="nil"/>
              <w:bottom w:val="nil"/>
              <w:right w:val="nil"/>
            </w:tcBorders>
            <w:shd w:val="clear" w:color="auto" w:fill="auto"/>
            <w:noWrap/>
            <w:vAlign w:val="bottom"/>
            <w:hideMark/>
          </w:tcPr>
          <w:p w14:paraId="6EA4FB80"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North Platte Telegraph</w:t>
            </w:r>
          </w:p>
        </w:tc>
        <w:tc>
          <w:tcPr>
            <w:tcW w:w="2428" w:type="dxa"/>
            <w:tcBorders>
              <w:top w:val="nil"/>
              <w:left w:val="nil"/>
              <w:bottom w:val="nil"/>
              <w:right w:val="nil"/>
            </w:tcBorders>
            <w:shd w:val="clear" w:color="auto" w:fill="auto"/>
            <w:noWrap/>
            <w:vAlign w:val="bottom"/>
            <w:hideMark/>
          </w:tcPr>
          <w:p w14:paraId="4A515649"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publishing</w:t>
            </w:r>
          </w:p>
        </w:tc>
        <w:tc>
          <w:tcPr>
            <w:tcW w:w="2140" w:type="dxa"/>
            <w:tcBorders>
              <w:top w:val="nil"/>
              <w:left w:val="nil"/>
              <w:bottom w:val="nil"/>
              <w:right w:val="nil"/>
            </w:tcBorders>
            <w:shd w:val="clear" w:color="auto" w:fill="auto"/>
            <w:noWrap/>
            <w:vAlign w:val="bottom"/>
            <w:hideMark/>
          </w:tcPr>
          <w:p w14:paraId="2D6800DE"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723.52</w:t>
            </w:r>
          </w:p>
        </w:tc>
        <w:tc>
          <w:tcPr>
            <w:tcW w:w="960" w:type="dxa"/>
            <w:tcBorders>
              <w:top w:val="nil"/>
              <w:left w:val="nil"/>
              <w:bottom w:val="nil"/>
              <w:right w:val="nil"/>
            </w:tcBorders>
            <w:shd w:val="clear" w:color="auto" w:fill="auto"/>
            <w:noWrap/>
            <w:vAlign w:val="bottom"/>
            <w:hideMark/>
          </w:tcPr>
          <w:p w14:paraId="09F61008"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45EDB4A4" w14:textId="77777777" w:rsidTr="00552403">
        <w:trPr>
          <w:trHeight w:val="288"/>
        </w:trPr>
        <w:tc>
          <w:tcPr>
            <w:tcW w:w="3340" w:type="dxa"/>
            <w:tcBorders>
              <w:top w:val="nil"/>
              <w:left w:val="nil"/>
              <w:bottom w:val="nil"/>
              <w:right w:val="nil"/>
            </w:tcBorders>
            <w:shd w:val="clear" w:color="auto" w:fill="auto"/>
            <w:noWrap/>
            <w:vAlign w:val="bottom"/>
            <w:hideMark/>
          </w:tcPr>
          <w:p w14:paraId="69C1F11E"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Orkin</w:t>
            </w:r>
          </w:p>
        </w:tc>
        <w:tc>
          <w:tcPr>
            <w:tcW w:w="2428" w:type="dxa"/>
            <w:tcBorders>
              <w:top w:val="nil"/>
              <w:left w:val="nil"/>
              <w:bottom w:val="nil"/>
              <w:right w:val="nil"/>
            </w:tcBorders>
            <w:shd w:val="clear" w:color="auto" w:fill="auto"/>
            <w:noWrap/>
            <w:vAlign w:val="bottom"/>
            <w:hideMark/>
          </w:tcPr>
          <w:p w14:paraId="504C04E8"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pest control</w:t>
            </w:r>
          </w:p>
        </w:tc>
        <w:tc>
          <w:tcPr>
            <w:tcW w:w="2140" w:type="dxa"/>
            <w:tcBorders>
              <w:top w:val="nil"/>
              <w:left w:val="nil"/>
              <w:bottom w:val="nil"/>
              <w:right w:val="nil"/>
            </w:tcBorders>
            <w:shd w:val="clear" w:color="auto" w:fill="auto"/>
            <w:noWrap/>
            <w:vAlign w:val="bottom"/>
            <w:hideMark/>
          </w:tcPr>
          <w:p w14:paraId="0F651F89"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80.18</w:t>
            </w:r>
          </w:p>
        </w:tc>
        <w:tc>
          <w:tcPr>
            <w:tcW w:w="960" w:type="dxa"/>
            <w:tcBorders>
              <w:top w:val="nil"/>
              <w:left w:val="nil"/>
              <w:bottom w:val="nil"/>
              <w:right w:val="nil"/>
            </w:tcBorders>
            <w:shd w:val="clear" w:color="auto" w:fill="auto"/>
            <w:noWrap/>
            <w:vAlign w:val="bottom"/>
            <w:hideMark/>
          </w:tcPr>
          <w:p w14:paraId="357789C9"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5048242F" w14:textId="77777777" w:rsidTr="00552403">
        <w:trPr>
          <w:trHeight w:val="288"/>
        </w:trPr>
        <w:tc>
          <w:tcPr>
            <w:tcW w:w="3340" w:type="dxa"/>
            <w:tcBorders>
              <w:top w:val="nil"/>
              <w:left w:val="nil"/>
              <w:bottom w:val="nil"/>
              <w:right w:val="nil"/>
            </w:tcBorders>
            <w:shd w:val="clear" w:color="auto" w:fill="auto"/>
            <w:noWrap/>
            <w:vAlign w:val="bottom"/>
            <w:hideMark/>
          </w:tcPr>
          <w:p w14:paraId="4B37E280"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Paulsen</w:t>
            </w:r>
          </w:p>
        </w:tc>
        <w:tc>
          <w:tcPr>
            <w:tcW w:w="2428" w:type="dxa"/>
            <w:tcBorders>
              <w:top w:val="nil"/>
              <w:left w:val="nil"/>
              <w:bottom w:val="nil"/>
              <w:right w:val="nil"/>
            </w:tcBorders>
            <w:shd w:val="clear" w:color="auto" w:fill="auto"/>
            <w:noWrap/>
            <w:vAlign w:val="bottom"/>
            <w:hideMark/>
          </w:tcPr>
          <w:p w14:paraId="39F92A0F"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streets</w:t>
            </w:r>
          </w:p>
        </w:tc>
        <w:tc>
          <w:tcPr>
            <w:tcW w:w="2140" w:type="dxa"/>
            <w:tcBorders>
              <w:top w:val="nil"/>
              <w:left w:val="nil"/>
              <w:bottom w:val="nil"/>
              <w:right w:val="nil"/>
            </w:tcBorders>
            <w:shd w:val="clear" w:color="auto" w:fill="auto"/>
            <w:noWrap/>
            <w:vAlign w:val="bottom"/>
            <w:hideMark/>
          </w:tcPr>
          <w:p w14:paraId="26CF47F5"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124.35</w:t>
            </w:r>
          </w:p>
        </w:tc>
        <w:tc>
          <w:tcPr>
            <w:tcW w:w="960" w:type="dxa"/>
            <w:tcBorders>
              <w:top w:val="nil"/>
              <w:left w:val="nil"/>
              <w:bottom w:val="nil"/>
              <w:right w:val="nil"/>
            </w:tcBorders>
            <w:shd w:val="clear" w:color="auto" w:fill="auto"/>
            <w:noWrap/>
            <w:vAlign w:val="bottom"/>
            <w:hideMark/>
          </w:tcPr>
          <w:p w14:paraId="790858EB"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w:t>
            </w:r>
          </w:p>
        </w:tc>
      </w:tr>
      <w:tr w:rsidR="00552403" w:rsidRPr="00552403" w14:paraId="427FE577" w14:textId="77777777" w:rsidTr="00552403">
        <w:trPr>
          <w:trHeight w:val="288"/>
        </w:trPr>
        <w:tc>
          <w:tcPr>
            <w:tcW w:w="3340" w:type="dxa"/>
            <w:tcBorders>
              <w:top w:val="nil"/>
              <w:left w:val="nil"/>
              <w:bottom w:val="nil"/>
              <w:right w:val="nil"/>
            </w:tcBorders>
            <w:shd w:val="clear" w:color="auto" w:fill="auto"/>
            <w:noWrap/>
            <w:vAlign w:val="bottom"/>
            <w:hideMark/>
          </w:tcPr>
          <w:p w14:paraId="7AA0FFCE"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S&amp;S Auto</w:t>
            </w:r>
          </w:p>
        </w:tc>
        <w:tc>
          <w:tcPr>
            <w:tcW w:w="2428" w:type="dxa"/>
            <w:tcBorders>
              <w:top w:val="nil"/>
              <w:left w:val="nil"/>
              <w:bottom w:val="nil"/>
              <w:right w:val="nil"/>
            </w:tcBorders>
            <w:shd w:val="clear" w:color="auto" w:fill="auto"/>
            <w:noWrap/>
            <w:vAlign w:val="bottom"/>
            <w:hideMark/>
          </w:tcPr>
          <w:p w14:paraId="0D826EC9"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parts/supplies</w:t>
            </w:r>
          </w:p>
        </w:tc>
        <w:tc>
          <w:tcPr>
            <w:tcW w:w="2140" w:type="dxa"/>
            <w:tcBorders>
              <w:top w:val="nil"/>
              <w:left w:val="nil"/>
              <w:bottom w:val="nil"/>
              <w:right w:val="nil"/>
            </w:tcBorders>
            <w:shd w:val="clear" w:color="auto" w:fill="auto"/>
            <w:noWrap/>
            <w:vAlign w:val="bottom"/>
            <w:hideMark/>
          </w:tcPr>
          <w:p w14:paraId="5FE0CCB1"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115.51</w:t>
            </w:r>
          </w:p>
        </w:tc>
        <w:tc>
          <w:tcPr>
            <w:tcW w:w="960" w:type="dxa"/>
            <w:tcBorders>
              <w:top w:val="nil"/>
              <w:left w:val="nil"/>
              <w:bottom w:val="nil"/>
              <w:right w:val="nil"/>
            </w:tcBorders>
            <w:shd w:val="clear" w:color="auto" w:fill="auto"/>
            <w:noWrap/>
            <w:vAlign w:val="bottom"/>
            <w:hideMark/>
          </w:tcPr>
          <w:p w14:paraId="4E197A91"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w:t>
            </w:r>
          </w:p>
        </w:tc>
      </w:tr>
      <w:tr w:rsidR="00552403" w:rsidRPr="00552403" w14:paraId="172DBB86" w14:textId="77777777" w:rsidTr="00552403">
        <w:trPr>
          <w:trHeight w:val="288"/>
        </w:trPr>
        <w:tc>
          <w:tcPr>
            <w:tcW w:w="3340" w:type="dxa"/>
            <w:tcBorders>
              <w:top w:val="nil"/>
              <w:left w:val="nil"/>
              <w:bottom w:val="nil"/>
              <w:right w:val="nil"/>
            </w:tcBorders>
            <w:shd w:val="clear" w:color="auto" w:fill="auto"/>
            <w:noWrap/>
            <w:vAlign w:val="bottom"/>
            <w:hideMark/>
          </w:tcPr>
          <w:p w14:paraId="3F92E970" w14:textId="77777777" w:rsidR="00552403" w:rsidRPr="00552403" w:rsidRDefault="00552403" w:rsidP="00552403">
            <w:pPr>
              <w:spacing w:after="0" w:line="240" w:lineRule="auto"/>
              <w:rPr>
                <w:rFonts w:ascii="Calibri" w:eastAsia="Times New Roman" w:hAnsi="Calibri" w:cs="Calibri"/>
                <w:color w:val="000000"/>
              </w:rPr>
            </w:pPr>
            <w:proofErr w:type="spellStart"/>
            <w:r w:rsidRPr="00552403">
              <w:rPr>
                <w:rFonts w:ascii="Calibri" w:eastAsia="Times New Roman" w:hAnsi="Calibri" w:cs="Calibri"/>
                <w:color w:val="000000"/>
              </w:rPr>
              <w:t>Schaben</w:t>
            </w:r>
            <w:proofErr w:type="spellEnd"/>
            <w:r w:rsidRPr="00552403">
              <w:rPr>
                <w:rFonts w:ascii="Calibri" w:eastAsia="Times New Roman" w:hAnsi="Calibri" w:cs="Calibri"/>
                <w:color w:val="000000"/>
              </w:rPr>
              <w:t xml:space="preserve"> Sanitation</w:t>
            </w:r>
          </w:p>
        </w:tc>
        <w:tc>
          <w:tcPr>
            <w:tcW w:w="2428" w:type="dxa"/>
            <w:tcBorders>
              <w:top w:val="nil"/>
              <w:left w:val="nil"/>
              <w:bottom w:val="nil"/>
              <w:right w:val="nil"/>
            </w:tcBorders>
            <w:shd w:val="clear" w:color="auto" w:fill="auto"/>
            <w:noWrap/>
            <w:vAlign w:val="bottom"/>
            <w:hideMark/>
          </w:tcPr>
          <w:p w14:paraId="0212340D"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trash removal</w:t>
            </w:r>
          </w:p>
        </w:tc>
        <w:tc>
          <w:tcPr>
            <w:tcW w:w="2140" w:type="dxa"/>
            <w:tcBorders>
              <w:top w:val="nil"/>
              <w:left w:val="nil"/>
              <w:bottom w:val="nil"/>
              <w:right w:val="nil"/>
            </w:tcBorders>
            <w:shd w:val="clear" w:color="auto" w:fill="auto"/>
            <w:noWrap/>
            <w:vAlign w:val="bottom"/>
            <w:hideMark/>
          </w:tcPr>
          <w:p w14:paraId="0F637958"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2,771.00</w:t>
            </w:r>
          </w:p>
        </w:tc>
        <w:tc>
          <w:tcPr>
            <w:tcW w:w="960" w:type="dxa"/>
            <w:tcBorders>
              <w:top w:val="nil"/>
              <w:left w:val="nil"/>
              <w:bottom w:val="nil"/>
              <w:right w:val="nil"/>
            </w:tcBorders>
            <w:shd w:val="clear" w:color="auto" w:fill="auto"/>
            <w:noWrap/>
            <w:vAlign w:val="bottom"/>
            <w:hideMark/>
          </w:tcPr>
          <w:p w14:paraId="7632D54C"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w:t>
            </w:r>
          </w:p>
        </w:tc>
      </w:tr>
      <w:tr w:rsidR="00552403" w:rsidRPr="00552403" w14:paraId="79BC5889" w14:textId="77777777" w:rsidTr="00552403">
        <w:trPr>
          <w:trHeight w:val="288"/>
        </w:trPr>
        <w:tc>
          <w:tcPr>
            <w:tcW w:w="3340" w:type="dxa"/>
            <w:tcBorders>
              <w:top w:val="nil"/>
              <w:left w:val="nil"/>
              <w:bottom w:val="nil"/>
              <w:right w:val="nil"/>
            </w:tcBorders>
            <w:shd w:val="clear" w:color="auto" w:fill="auto"/>
            <w:noWrap/>
            <w:vAlign w:val="bottom"/>
            <w:hideMark/>
          </w:tcPr>
          <w:p w14:paraId="507FC158"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Snell Services</w:t>
            </w:r>
          </w:p>
        </w:tc>
        <w:tc>
          <w:tcPr>
            <w:tcW w:w="2428" w:type="dxa"/>
            <w:tcBorders>
              <w:top w:val="nil"/>
              <w:left w:val="nil"/>
              <w:bottom w:val="nil"/>
              <w:right w:val="nil"/>
            </w:tcBorders>
            <w:shd w:val="clear" w:color="auto" w:fill="auto"/>
            <w:noWrap/>
            <w:vAlign w:val="bottom"/>
            <w:hideMark/>
          </w:tcPr>
          <w:p w14:paraId="5029399D"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repairs</w:t>
            </w:r>
          </w:p>
        </w:tc>
        <w:tc>
          <w:tcPr>
            <w:tcW w:w="2140" w:type="dxa"/>
            <w:tcBorders>
              <w:top w:val="nil"/>
              <w:left w:val="nil"/>
              <w:bottom w:val="nil"/>
              <w:right w:val="nil"/>
            </w:tcBorders>
            <w:shd w:val="clear" w:color="auto" w:fill="auto"/>
            <w:noWrap/>
            <w:vAlign w:val="bottom"/>
            <w:hideMark/>
          </w:tcPr>
          <w:p w14:paraId="58942469"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518.62</w:t>
            </w:r>
          </w:p>
        </w:tc>
        <w:tc>
          <w:tcPr>
            <w:tcW w:w="960" w:type="dxa"/>
            <w:tcBorders>
              <w:top w:val="nil"/>
              <w:left w:val="nil"/>
              <w:bottom w:val="nil"/>
              <w:right w:val="nil"/>
            </w:tcBorders>
            <w:shd w:val="clear" w:color="auto" w:fill="auto"/>
            <w:noWrap/>
            <w:vAlign w:val="bottom"/>
            <w:hideMark/>
          </w:tcPr>
          <w:p w14:paraId="4645AAF5"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094FC446" w14:textId="77777777" w:rsidTr="00552403">
        <w:trPr>
          <w:trHeight w:val="288"/>
        </w:trPr>
        <w:tc>
          <w:tcPr>
            <w:tcW w:w="3340" w:type="dxa"/>
            <w:tcBorders>
              <w:top w:val="nil"/>
              <w:left w:val="nil"/>
              <w:bottom w:val="nil"/>
              <w:right w:val="nil"/>
            </w:tcBorders>
            <w:shd w:val="clear" w:color="auto" w:fill="auto"/>
            <w:noWrap/>
            <w:vAlign w:val="bottom"/>
            <w:hideMark/>
          </w:tcPr>
          <w:p w14:paraId="499D7050"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The UPS Store</w:t>
            </w:r>
          </w:p>
        </w:tc>
        <w:tc>
          <w:tcPr>
            <w:tcW w:w="2428" w:type="dxa"/>
            <w:tcBorders>
              <w:top w:val="nil"/>
              <w:left w:val="nil"/>
              <w:bottom w:val="nil"/>
              <w:right w:val="nil"/>
            </w:tcBorders>
            <w:shd w:val="clear" w:color="auto" w:fill="auto"/>
            <w:noWrap/>
            <w:vAlign w:val="bottom"/>
            <w:hideMark/>
          </w:tcPr>
          <w:p w14:paraId="37EA804F"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schedules</w:t>
            </w:r>
          </w:p>
        </w:tc>
        <w:tc>
          <w:tcPr>
            <w:tcW w:w="2140" w:type="dxa"/>
            <w:tcBorders>
              <w:top w:val="nil"/>
              <w:left w:val="nil"/>
              <w:bottom w:val="nil"/>
              <w:right w:val="nil"/>
            </w:tcBorders>
            <w:shd w:val="clear" w:color="auto" w:fill="auto"/>
            <w:noWrap/>
            <w:vAlign w:val="bottom"/>
            <w:hideMark/>
          </w:tcPr>
          <w:p w14:paraId="3A4928F9"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47.48</w:t>
            </w:r>
          </w:p>
        </w:tc>
        <w:tc>
          <w:tcPr>
            <w:tcW w:w="960" w:type="dxa"/>
            <w:tcBorders>
              <w:top w:val="nil"/>
              <w:left w:val="nil"/>
              <w:bottom w:val="nil"/>
              <w:right w:val="nil"/>
            </w:tcBorders>
            <w:shd w:val="clear" w:color="auto" w:fill="auto"/>
            <w:noWrap/>
            <w:vAlign w:val="bottom"/>
            <w:hideMark/>
          </w:tcPr>
          <w:p w14:paraId="23B59CDE"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B</w:t>
            </w:r>
          </w:p>
        </w:tc>
      </w:tr>
      <w:tr w:rsidR="00552403" w:rsidRPr="00552403" w14:paraId="79BC857D" w14:textId="77777777" w:rsidTr="00552403">
        <w:trPr>
          <w:trHeight w:val="288"/>
        </w:trPr>
        <w:tc>
          <w:tcPr>
            <w:tcW w:w="3340" w:type="dxa"/>
            <w:tcBorders>
              <w:top w:val="nil"/>
              <w:left w:val="nil"/>
              <w:bottom w:val="nil"/>
              <w:right w:val="nil"/>
            </w:tcBorders>
            <w:shd w:val="clear" w:color="auto" w:fill="auto"/>
            <w:noWrap/>
            <w:vAlign w:val="bottom"/>
            <w:hideMark/>
          </w:tcPr>
          <w:p w14:paraId="542959D1"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Tryon Welding Inc</w:t>
            </w:r>
          </w:p>
        </w:tc>
        <w:tc>
          <w:tcPr>
            <w:tcW w:w="2428" w:type="dxa"/>
            <w:tcBorders>
              <w:top w:val="nil"/>
              <w:left w:val="nil"/>
              <w:bottom w:val="nil"/>
              <w:right w:val="nil"/>
            </w:tcBorders>
            <w:shd w:val="clear" w:color="auto" w:fill="auto"/>
            <w:noWrap/>
            <w:vAlign w:val="bottom"/>
            <w:hideMark/>
          </w:tcPr>
          <w:p w14:paraId="51677D18"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repairs</w:t>
            </w:r>
          </w:p>
        </w:tc>
        <w:tc>
          <w:tcPr>
            <w:tcW w:w="2140" w:type="dxa"/>
            <w:tcBorders>
              <w:top w:val="nil"/>
              <w:left w:val="nil"/>
              <w:bottom w:val="nil"/>
              <w:right w:val="nil"/>
            </w:tcBorders>
            <w:shd w:val="clear" w:color="auto" w:fill="auto"/>
            <w:noWrap/>
            <w:vAlign w:val="bottom"/>
            <w:hideMark/>
          </w:tcPr>
          <w:p w14:paraId="0A36D737"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65.00</w:t>
            </w:r>
          </w:p>
        </w:tc>
        <w:tc>
          <w:tcPr>
            <w:tcW w:w="960" w:type="dxa"/>
            <w:tcBorders>
              <w:top w:val="nil"/>
              <w:left w:val="nil"/>
              <w:bottom w:val="nil"/>
              <w:right w:val="nil"/>
            </w:tcBorders>
            <w:shd w:val="clear" w:color="auto" w:fill="auto"/>
            <w:noWrap/>
            <w:vAlign w:val="bottom"/>
            <w:hideMark/>
          </w:tcPr>
          <w:p w14:paraId="74EB161E"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S</w:t>
            </w:r>
          </w:p>
        </w:tc>
      </w:tr>
      <w:tr w:rsidR="00552403" w:rsidRPr="00552403" w14:paraId="55114B2B" w14:textId="77777777" w:rsidTr="00552403">
        <w:trPr>
          <w:trHeight w:val="288"/>
        </w:trPr>
        <w:tc>
          <w:tcPr>
            <w:tcW w:w="3340" w:type="dxa"/>
            <w:tcBorders>
              <w:top w:val="nil"/>
              <w:left w:val="nil"/>
              <w:bottom w:val="nil"/>
              <w:right w:val="nil"/>
            </w:tcBorders>
            <w:shd w:val="clear" w:color="auto" w:fill="auto"/>
            <w:noWrap/>
            <w:vAlign w:val="bottom"/>
            <w:hideMark/>
          </w:tcPr>
          <w:p w14:paraId="505A11B5"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UPS</w:t>
            </w:r>
          </w:p>
        </w:tc>
        <w:tc>
          <w:tcPr>
            <w:tcW w:w="2428" w:type="dxa"/>
            <w:tcBorders>
              <w:top w:val="nil"/>
              <w:left w:val="nil"/>
              <w:bottom w:val="nil"/>
              <w:right w:val="nil"/>
            </w:tcBorders>
            <w:shd w:val="clear" w:color="auto" w:fill="auto"/>
            <w:noWrap/>
            <w:vAlign w:val="bottom"/>
            <w:hideMark/>
          </w:tcPr>
          <w:p w14:paraId="2A662BFD"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water sample shipping</w:t>
            </w:r>
          </w:p>
        </w:tc>
        <w:tc>
          <w:tcPr>
            <w:tcW w:w="2140" w:type="dxa"/>
            <w:tcBorders>
              <w:top w:val="nil"/>
              <w:left w:val="nil"/>
              <w:bottom w:val="nil"/>
              <w:right w:val="nil"/>
            </w:tcBorders>
            <w:shd w:val="clear" w:color="auto" w:fill="auto"/>
            <w:noWrap/>
            <w:vAlign w:val="bottom"/>
            <w:hideMark/>
          </w:tcPr>
          <w:p w14:paraId="2CB25D95"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18.87</w:t>
            </w:r>
          </w:p>
        </w:tc>
        <w:tc>
          <w:tcPr>
            <w:tcW w:w="960" w:type="dxa"/>
            <w:tcBorders>
              <w:top w:val="nil"/>
              <w:left w:val="nil"/>
              <w:bottom w:val="nil"/>
              <w:right w:val="nil"/>
            </w:tcBorders>
            <w:shd w:val="clear" w:color="auto" w:fill="auto"/>
            <w:noWrap/>
            <w:vAlign w:val="bottom"/>
            <w:hideMark/>
          </w:tcPr>
          <w:p w14:paraId="51BCDA58"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75D1EB75" w14:textId="77777777" w:rsidTr="00552403">
        <w:trPr>
          <w:trHeight w:val="288"/>
        </w:trPr>
        <w:tc>
          <w:tcPr>
            <w:tcW w:w="3340" w:type="dxa"/>
            <w:tcBorders>
              <w:top w:val="nil"/>
              <w:left w:val="nil"/>
              <w:bottom w:val="nil"/>
              <w:right w:val="nil"/>
            </w:tcBorders>
            <w:shd w:val="clear" w:color="auto" w:fill="auto"/>
            <w:noWrap/>
            <w:vAlign w:val="bottom"/>
            <w:hideMark/>
          </w:tcPr>
          <w:p w14:paraId="137D8B5D"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 xml:space="preserve">Van </w:t>
            </w:r>
            <w:proofErr w:type="spellStart"/>
            <w:r w:rsidRPr="00552403">
              <w:rPr>
                <w:rFonts w:ascii="Calibri" w:eastAsia="Times New Roman" w:hAnsi="Calibri" w:cs="Calibri"/>
                <w:color w:val="000000"/>
              </w:rPr>
              <w:t>Diest</w:t>
            </w:r>
            <w:proofErr w:type="spellEnd"/>
            <w:r w:rsidRPr="00552403">
              <w:rPr>
                <w:rFonts w:ascii="Calibri" w:eastAsia="Times New Roman" w:hAnsi="Calibri" w:cs="Calibri"/>
                <w:color w:val="000000"/>
              </w:rPr>
              <w:t xml:space="preserve"> Supply Company</w:t>
            </w:r>
          </w:p>
        </w:tc>
        <w:tc>
          <w:tcPr>
            <w:tcW w:w="2428" w:type="dxa"/>
            <w:tcBorders>
              <w:top w:val="nil"/>
              <w:left w:val="nil"/>
              <w:bottom w:val="nil"/>
              <w:right w:val="nil"/>
            </w:tcBorders>
            <w:shd w:val="clear" w:color="auto" w:fill="auto"/>
            <w:noWrap/>
            <w:vAlign w:val="bottom"/>
            <w:hideMark/>
          </w:tcPr>
          <w:p w14:paraId="525820FC"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mosquito spray</w:t>
            </w:r>
          </w:p>
        </w:tc>
        <w:tc>
          <w:tcPr>
            <w:tcW w:w="2140" w:type="dxa"/>
            <w:tcBorders>
              <w:top w:val="nil"/>
              <w:left w:val="nil"/>
              <w:bottom w:val="nil"/>
              <w:right w:val="nil"/>
            </w:tcBorders>
            <w:shd w:val="clear" w:color="auto" w:fill="auto"/>
            <w:noWrap/>
            <w:vAlign w:val="bottom"/>
            <w:hideMark/>
          </w:tcPr>
          <w:p w14:paraId="19F65836"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769.50</w:t>
            </w:r>
          </w:p>
        </w:tc>
        <w:tc>
          <w:tcPr>
            <w:tcW w:w="960" w:type="dxa"/>
            <w:tcBorders>
              <w:top w:val="nil"/>
              <w:left w:val="nil"/>
              <w:bottom w:val="nil"/>
              <w:right w:val="nil"/>
            </w:tcBorders>
            <w:shd w:val="clear" w:color="auto" w:fill="auto"/>
            <w:noWrap/>
            <w:vAlign w:val="bottom"/>
            <w:hideMark/>
          </w:tcPr>
          <w:p w14:paraId="1AA2E257"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03193668" w14:textId="77777777" w:rsidTr="00552403">
        <w:trPr>
          <w:trHeight w:val="288"/>
        </w:trPr>
        <w:tc>
          <w:tcPr>
            <w:tcW w:w="3340" w:type="dxa"/>
            <w:tcBorders>
              <w:top w:val="nil"/>
              <w:left w:val="nil"/>
              <w:bottom w:val="nil"/>
              <w:right w:val="nil"/>
            </w:tcBorders>
            <w:shd w:val="clear" w:color="auto" w:fill="auto"/>
            <w:noWrap/>
            <w:vAlign w:val="bottom"/>
            <w:hideMark/>
          </w:tcPr>
          <w:p w14:paraId="1142EF21"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Village Employees &amp; Board</w:t>
            </w:r>
          </w:p>
        </w:tc>
        <w:tc>
          <w:tcPr>
            <w:tcW w:w="2428" w:type="dxa"/>
            <w:tcBorders>
              <w:top w:val="nil"/>
              <w:left w:val="nil"/>
              <w:bottom w:val="nil"/>
              <w:right w:val="nil"/>
            </w:tcBorders>
            <w:shd w:val="clear" w:color="auto" w:fill="auto"/>
            <w:noWrap/>
            <w:vAlign w:val="bottom"/>
            <w:hideMark/>
          </w:tcPr>
          <w:p w14:paraId="4FDC6FC6"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 xml:space="preserve">wages, benefits, board pay </w:t>
            </w:r>
          </w:p>
        </w:tc>
        <w:tc>
          <w:tcPr>
            <w:tcW w:w="2140" w:type="dxa"/>
            <w:tcBorders>
              <w:top w:val="nil"/>
              <w:left w:val="nil"/>
              <w:bottom w:val="nil"/>
              <w:right w:val="nil"/>
            </w:tcBorders>
            <w:shd w:val="clear" w:color="auto" w:fill="auto"/>
            <w:noWrap/>
            <w:vAlign w:val="bottom"/>
            <w:hideMark/>
          </w:tcPr>
          <w:p w14:paraId="56B8CDE7"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7,746.85</w:t>
            </w:r>
          </w:p>
        </w:tc>
        <w:tc>
          <w:tcPr>
            <w:tcW w:w="960" w:type="dxa"/>
            <w:tcBorders>
              <w:top w:val="nil"/>
              <w:left w:val="nil"/>
              <w:bottom w:val="nil"/>
              <w:right w:val="nil"/>
            </w:tcBorders>
            <w:shd w:val="clear" w:color="auto" w:fill="auto"/>
            <w:noWrap/>
            <w:vAlign w:val="bottom"/>
            <w:hideMark/>
          </w:tcPr>
          <w:p w14:paraId="0AC001FE" w14:textId="36DBB666" w:rsidR="00552403" w:rsidRPr="00552403" w:rsidRDefault="007A3EAC" w:rsidP="007A3EAC">
            <w:pPr>
              <w:spacing w:after="0" w:line="240" w:lineRule="auto"/>
              <w:rPr>
                <w:rFonts w:ascii="Calibri" w:eastAsia="Times New Roman" w:hAnsi="Calibri" w:cs="Calibri"/>
                <w:color w:val="000000"/>
              </w:rPr>
            </w:pPr>
            <w:r>
              <w:rPr>
                <w:rFonts w:ascii="Calibri" w:eastAsia="Times New Roman" w:hAnsi="Calibri" w:cs="Calibri"/>
                <w:color w:val="000000"/>
              </w:rPr>
              <w:t>G</w:t>
            </w:r>
          </w:p>
        </w:tc>
      </w:tr>
      <w:tr w:rsidR="00552403" w:rsidRPr="00552403" w14:paraId="1A5814EA" w14:textId="77777777" w:rsidTr="00552403">
        <w:trPr>
          <w:trHeight w:val="288"/>
        </w:trPr>
        <w:tc>
          <w:tcPr>
            <w:tcW w:w="3340" w:type="dxa"/>
            <w:tcBorders>
              <w:top w:val="nil"/>
              <w:left w:val="nil"/>
              <w:bottom w:val="nil"/>
              <w:right w:val="nil"/>
            </w:tcBorders>
            <w:shd w:val="clear" w:color="auto" w:fill="auto"/>
            <w:noWrap/>
            <w:vAlign w:val="bottom"/>
            <w:hideMark/>
          </w:tcPr>
          <w:p w14:paraId="7948F20B"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Viter Tree Solutions</w:t>
            </w:r>
          </w:p>
        </w:tc>
        <w:tc>
          <w:tcPr>
            <w:tcW w:w="2428" w:type="dxa"/>
            <w:tcBorders>
              <w:top w:val="nil"/>
              <w:left w:val="nil"/>
              <w:bottom w:val="nil"/>
              <w:right w:val="nil"/>
            </w:tcBorders>
            <w:shd w:val="clear" w:color="auto" w:fill="auto"/>
            <w:noWrap/>
            <w:vAlign w:val="bottom"/>
            <w:hideMark/>
          </w:tcPr>
          <w:p w14:paraId="7E7A8E06"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park expenses</w:t>
            </w:r>
          </w:p>
        </w:tc>
        <w:tc>
          <w:tcPr>
            <w:tcW w:w="2140" w:type="dxa"/>
            <w:tcBorders>
              <w:top w:val="nil"/>
              <w:left w:val="nil"/>
              <w:bottom w:val="nil"/>
              <w:right w:val="nil"/>
            </w:tcBorders>
            <w:shd w:val="clear" w:color="auto" w:fill="auto"/>
            <w:noWrap/>
            <w:vAlign w:val="bottom"/>
            <w:hideMark/>
          </w:tcPr>
          <w:p w14:paraId="3EA78107"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2,200.00</w:t>
            </w:r>
          </w:p>
        </w:tc>
        <w:tc>
          <w:tcPr>
            <w:tcW w:w="960" w:type="dxa"/>
            <w:tcBorders>
              <w:top w:val="nil"/>
              <w:left w:val="nil"/>
              <w:bottom w:val="nil"/>
              <w:right w:val="nil"/>
            </w:tcBorders>
            <w:shd w:val="clear" w:color="auto" w:fill="auto"/>
            <w:noWrap/>
            <w:vAlign w:val="bottom"/>
            <w:hideMark/>
          </w:tcPr>
          <w:p w14:paraId="3B0DC555"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38F040D5" w14:textId="77777777" w:rsidTr="00552403">
        <w:trPr>
          <w:trHeight w:val="288"/>
        </w:trPr>
        <w:tc>
          <w:tcPr>
            <w:tcW w:w="3340" w:type="dxa"/>
            <w:tcBorders>
              <w:top w:val="nil"/>
              <w:left w:val="nil"/>
              <w:bottom w:val="nil"/>
              <w:right w:val="nil"/>
            </w:tcBorders>
            <w:shd w:val="clear" w:color="auto" w:fill="auto"/>
            <w:noWrap/>
            <w:vAlign w:val="bottom"/>
            <w:hideMark/>
          </w:tcPr>
          <w:p w14:paraId="40270FFA"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West Central NE Dev. Dist.</w:t>
            </w:r>
          </w:p>
        </w:tc>
        <w:tc>
          <w:tcPr>
            <w:tcW w:w="2428" w:type="dxa"/>
            <w:tcBorders>
              <w:top w:val="nil"/>
              <w:left w:val="nil"/>
              <w:bottom w:val="nil"/>
              <w:right w:val="nil"/>
            </w:tcBorders>
            <w:shd w:val="clear" w:color="auto" w:fill="auto"/>
            <w:noWrap/>
            <w:vAlign w:val="bottom"/>
            <w:hideMark/>
          </w:tcPr>
          <w:p w14:paraId="359CC1C9"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WCNDD dues</w:t>
            </w:r>
          </w:p>
        </w:tc>
        <w:tc>
          <w:tcPr>
            <w:tcW w:w="2140" w:type="dxa"/>
            <w:tcBorders>
              <w:top w:val="nil"/>
              <w:left w:val="nil"/>
              <w:bottom w:val="nil"/>
              <w:right w:val="nil"/>
            </w:tcBorders>
            <w:shd w:val="clear" w:color="auto" w:fill="auto"/>
            <w:noWrap/>
            <w:vAlign w:val="bottom"/>
            <w:hideMark/>
          </w:tcPr>
          <w:p w14:paraId="59C31F4C"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2,260.25</w:t>
            </w:r>
          </w:p>
        </w:tc>
        <w:tc>
          <w:tcPr>
            <w:tcW w:w="960" w:type="dxa"/>
            <w:tcBorders>
              <w:top w:val="nil"/>
              <w:left w:val="nil"/>
              <w:bottom w:val="nil"/>
              <w:right w:val="nil"/>
            </w:tcBorders>
            <w:shd w:val="clear" w:color="auto" w:fill="auto"/>
            <w:noWrap/>
            <w:vAlign w:val="bottom"/>
            <w:hideMark/>
          </w:tcPr>
          <w:p w14:paraId="2D949A4D" w14:textId="77777777" w:rsidR="00552403" w:rsidRPr="00552403" w:rsidRDefault="00552403" w:rsidP="00552403">
            <w:pPr>
              <w:spacing w:after="0" w:line="240" w:lineRule="auto"/>
              <w:rPr>
                <w:rFonts w:ascii="Calibri" w:eastAsia="Times New Roman" w:hAnsi="Calibri" w:cs="Calibri"/>
                <w:color w:val="000000"/>
              </w:rPr>
            </w:pPr>
            <w:r w:rsidRPr="00552403">
              <w:rPr>
                <w:rFonts w:ascii="Calibri" w:eastAsia="Times New Roman" w:hAnsi="Calibri" w:cs="Calibri"/>
                <w:color w:val="000000"/>
              </w:rPr>
              <w:t>G</w:t>
            </w:r>
          </w:p>
        </w:tc>
      </w:tr>
      <w:tr w:rsidR="00552403" w:rsidRPr="00552403" w14:paraId="74B04286" w14:textId="77777777" w:rsidTr="00552403">
        <w:trPr>
          <w:trHeight w:val="288"/>
        </w:trPr>
        <w:tc>
          <w:tcPr>
            <w:tcW w:w="3340" w:type="dxa"/>
            <w:tcBorders>
              <w:top w:val="nil"/>
              <w:left w:val="nil"/>
              <w:bottom w:val="nil"/>
              <w:right w:val="nil"/>
            </w:tcBorders>
            <w:shd w:val="clear" w:color="auto" w:fill="auto"/>
            <w:noWrap/>
            <w:vAlign w:val="bottom"/>
            <w:hideMark/>
          </w:tcPr>
          <w:p w14:paraId="73F40271" w14:textId="77777777" w:rsidR="00552403" w:rsidRPr="00552403" w:rsidRDefault="00552403" w:rsidP="00552403">
            <w:pPr>
              <w:spacing w:after="0" w:line="240" w:lineRule="auto"/>
              <w:rPr>
                <w:rFonts w:ascii="Calibri" w:eastAsia="Times New Roman" w:hAnsi="Calibri" w:cs="Calibri"/>
                <w:color w:val="000000"/>
              </w:rPr>
            </w:pPr>
          </w:p>
        </w:tc>
        <w:tc>
          <w:tcPr>
            <w:tcW w:w="2428" w:type="dxa"/>
            <w:tcBorders>
              <w:top w:val="nil"/>
              <w:left w:val="nil"/>
              <w:bottom w:val="nil"/>
              <w:right w:val="nil"/>
            </w:tcBorders>
            <w:shd w:val="clear" w:color="auto" w:fill="auto"/>
            <w:noWrap/>
            <w:vAlign w:val="bottom"/>
            <w:hideMark/>
          </w:tcPr>
          <w:p w14:paraId="730EABCC"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14E1AFF7"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285E23" w14:textId="77777777" w:rsidR="00552403" w:rsidRPr="00552403" w:rsidRDefault="00552403" w:rsidP="00552403">
            <w:pPr>
              <w:spacing w:after="0" w:line="240" w:lineRule="auto"/>
              <w:rPr>
                <w:rFonts w:ascii="Times New Roman" w:eastAsia="Times New Roman" w:hAnsi="Times New Roman" w:cs="Times New Roman"/>
                <w:sz w:val="20"/>
                <w:szCs w:val="20"/>
              </w:rPr>
            </w:pPr>
          </w:p>
        </w:tc>
      </w:tr>
      <w:tr w:rsidR="00552403" w:rsidRPr="00552403" w14:paraId="657250B5" w14:textId="77777777" w:rsidTr="00552403">
        <w:trPr>
          <w:trHeight w:val="288"/>
        </w:trPr>
        <w:tc>
          <w:tcPr>
            <w:tcW w:w="3340" w:type="dxa"/>
            <w:tcBorders>
              <w:top w:val="nil"/>
              <w:left w:val="nil"/>
              <w:bottom w:val="nil"/>
              <w:right w:val="nil"/>
            </w:tcBorders>
            <w:shd w:val="clear" w:color="auto" w:fill="auto"/>
            <w:noWrap/>
            <w:vAlign w:val="bottom"/>
            <w:hideMark/>
          </w:tcPr>
          <w:p w14:paraId="28F4F868"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428" w:type="dxa"/>
            <w:tcBorders>
              <w:top w:val="nil"/>
              <w:left w:val="nil"/>
              <w:bottom w:val="nil"/>
              <w:right w:val="nil"/>
            </w:tcBorders>
            <w:shd w:val="clear" w:color="auto" w:fill="auto"/>
            <w:noWrap/>
            <w:vAlign w:val="bottom"/>
            <w:hideMark/>
          </w:tcPr>
          <w:p w14:paraId="58EA6CA5"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3456DEFE"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B58314" w14:textId="77777777" w:rsidR="00552403" w:rsidRPr="00552403" w:rsidRDefault="00552403" w:rsidP="00552403">
            <w:pPr>
              <w:spacing w:after="0" w:line="240" w:lineRule="auto"/>
              <w:rPr>
                <w:rFonts w:ascii="Times New Roman" w:eastAsia="Times New Roman" w:hAnsi="Times New Roman" w:cs="Times New Roman"/>
                <w:sz w:val="20"/>
                <w:szCs w:val="20"/>
              </w:rPr>
            </w:pPr>
          </w:p>
        </w:tc>
      </w:tr>
      <w:tr w:rsidR="00552403" w:rsidRPr="00552403" w14:paraId="3D28E422" w14:textId="77777777" w:rsidTr="00552403">
        <w:trPr>
          <w:trHeight w:val="276"/>
        </w:trPr>
        <w:tc>
          <w:tcPr>
            <w:tcW w:w="3340" w:type="dxa"/>
            <w:tcBorders>
              <w:top w:val="nil"/>
              <w:left w:val="nil"/>
              <w:bottom w:val="nil"/>
              <w:right w:val="nil"/>
            </w:tcBorders>
            <w:shd w:val="clear" w:color="auto" w:fill="auto"/>
            <w:noWrap/>
            <w:vAlign w:val="bottom"/>
            <w:hideMark/>
          </w:tcPr>
          <w:p w14:paraId="6D8F23AA"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428" w:type="dxa"/>
            <w:tcBorders>
              <w:top w:val="nil"/>
              <w:left w:val="nil"/>
              <w:bottom w:val="nil"/>
              <w:right w:val="nil"/>
            </w:tcBorders>
            <w:shd w:val="clear" w:color="auto" w:fill="auto"/>
            <w:noWrap/>
            <w:vAlign w:val="bottom"/>
            <w:hideMark/>
          </w:tcPr>
          <w:p w14:paraId="275830E3"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7D583F51"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81F1E0" w14:textId="77777777" w:rsidR="00552403" w:rsidRPr="00552403" w:rsidRDefault="00552403" w:rsidP="00552403">
            <w:pPr>
              <w:spacing w:after="0" w:line="240" w:lineRule="auto"/>
              <w:rPr>
                <w:rFonts w:ascii="Times New Roman" w:eastAsia="Times New Roman" w:hAnsi="Times New Roman" w:cs="Times New Roman"/>
                <w:sz w:val="20"/>
                <w:szCs w:val="20"/>
              </w:rPr>
            </w:pPr>
          </w:p>
        </w:tc>
      </w:tr>
      <w:tr w:rsidR="00552403" w:rsidRPr="00552403" w14:paraId="73E618FE" w14:textId="77777777" w:rsidTr="00552403">
        <w:trPr>
          <w:trHeight w:val="288"/>
        </w:trPr>
        <w:tc>
          <w:tcPr>
            <w:tcW w:w="3340" w:type="dxa"/>
            <w:tcBorders>
              <w:top w:val="nil"/>
              <w:left w:val="nil"/>
              <w:bottom w:val="nil"/>
              <w:right w:val="nil"/>
            </w:tcBorders>
            <w:shd w:val="clear" w:color="auto" w:fill="auto"/>
            <w:noWrap/>
            <w:vAlign w:val="bottom"/>
            <w:hideMark/>
          </w:tcPr>
          <w:p w14:paraId="64C4CA4F"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428" w:type="dxa"/>
            <w:tcBorders>
              <w:top w:val="nil"/>
              <w:left w:val="nil"/>
              <w:bottom w:val="nil"/>
              <w:right w:val="nil"/>
            </w:tcBorders>
            <w:shd w:val="clear" w:color="auto" w:fill="auto"/>
            <w:noWrap/>
            <w:vAlign w:val="bottom"/>
            <w:hideMark/>
          </w:tcPr>
          <w:p w14:paraId="6C92305B"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3F561655"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A39DB5" w14:textId="77777777" w:rsidR="00552403" w:rsidRPr="00552403" w:rsidRDefault="00552403" w:rsidP="00552403">
            <w:pPr>
              <w:spacing w:after="0" w:line="240" w:lineRule="auto"/>
              <w:rPr>
                <w:rFonts w:ascii="Times New Roman" w:eastAsia="Times New Roman" w:hAnsi="Times New Roman" w:cs="Times New Roman"/>
                <w:sz w:val="20"/>
                <w:szCs w:val="20"/>
              </w:rPr>
            </w:pPr>
          </w:p>
        </w:tc>
      </w:tr>
      <w:tr w:rsidR="00552403" w:rsidRPr="00552403" w14:paraId="014070F5" w14:textId="77777777" w:rsidTr="00552403">
        <w:trPr>
          <w:trHeight w:val="288"/>
        </w:trPr>
        <w:tc>
          <w:tcPr>
            <w:tcW w:w="3340" w:type="dxa"/>
            <w:tcBorders>
              <w:top w:val="nil"/>
              <w:left w:val="nil"/>
              <w:bottom w:val="nil"/>
              <w:right w:val="nil"/>
            </w:tcBorders>
            <w:shd w:val="clear" w:color="auto" w:fill="auto"/>
            <w:noWrap/>
            <w:vAlign w:val="bottom"/>
            <w:hideMark/>
          </w:tcPr>
          <w:p w14:paraId="5D59CC38"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428" w:type="dxa"/>
            <w:tcBorders>
              <w:top w:val="nil"/>
              <w:left w:val="nil"/>
              <w:bottom w:val="nil"/>
              <w:right w:val="nil"/>
            </w:tcBorders>
            <w:shd w:val="clear" w:color="auto" w:fill="auto"/>
            <w:noWrap/>
            <w:vAlign w:val="bottom"/>
            <w:hideMark/>
          </w:tcPr>
          <w:p w14:paraId="58FC7B99"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691E9511"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498A03" w14:textId="77777777" w:rsidR="00552403" w:rsidRPr="00552403" w:rsidRDefault="00552403" w:rsidP="00552403">
            <w:pPr>
              <w:spacing w:after="0" w:line="240" w:lineRule="auto"/>
              <w:rPr>
                <w:rFonts w:ascii="Times New Roman" w:eastAsia="Times New Roman" w:hAnsi="Times New Roman" w:cs="Times New Roman"/>
                <w:sz w:val="20"/>
                <w:szCs w:val="20"/>
              </w:rPr>
            </w:pPr>
          </w:p>
        </w:tc>
      </w:tr>
      <w:tr w:rsidR="00552403" w:rsidRPr="00552403" w14:paraId="6D434BD6" w14:textId="77777777" w:rsidTr="00552403">
        <w:trPr>
          <w:trHeight w:val="288"/>
        </w:trPr>
        <w:tc>
          <w:tcPr>
            <w:tcW w:w="3340" w:type="dxa"/>
            <w:tcBorders>
              <w:top w:val="nil"/>
              <w:left w:val="nil"/>
              <w:bottom w:val="nil"/>
              <w:right w:val="nil"/>
            </w:tcBorders>
            <w:shd w:val="clear" w:color="auto" w:fill="auto"/>
            <w:noWrap/>
            <w:vAlign w:val="bottom"/>
            <w:hideMark/>
          </w:tcPr>
          <w:p w14:paraId="203A0EA5"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428" w:type="dxa"/>
            <w:tcBorders>
              <w:top w:val="nil"/>
              <w:left w:val="nil"/>
              <w:bottom w:val="nil"/>
              <w:right w:val="nil"/>
            </w:tcBorders>
            <w:shd w:val="clear" w:color="auto" w:fill="auto"/>
            <w:noWrap/>
            <w:vAlign w:val="bottom"/>
            <w:hideMark/>
          </w:tcPr>
          <w:p w14:paraId="6E5086CA"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140" w:type="dxa"/>
            <w:tcBorders>
              <w:top w:val="single" w:sz="4" w:space="0" w:color="auto"/>
              <w:left w:val="nil"/>
              <w:bottom w:val="nil"/>
              <w:right w:val="nil"/>
            </w:tcBorders>
            <w:shd w:val="clear" w:color="auto" w:fill="auto"/>
            <w:noWrap/>
            <w:vAlign w:val="bottom"/>
            <w:hideMark/>
          </w:tcPr>
          <w:p w14:paraId="224FD73A" w14:textId="77777777" w:rsidR="00552403" w:rsidRPr="00552403" w:rsidRDefault="00552403" w:rsidP="00552403">
            <w:pPr>
              <w:spacing w:after="0" w:line="240" w:lineRule="auto"/>
              <w:rPr>
                <w:rFonts w:ascii="Calibri" w:eastAsia="Times New Roman" w:hAnsi="Calibri" w:cs="Calibri"/>
                <w:b/>
                <w:bCs/>
                <w:color w:val="000000"/>
              </w:rPr>
            </w:pPr>
            <w:r w:rsidRPr="0055240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C009439" w14:textId="77777777" w:rsidR="00552403" w:rsidRPr="00552403" w:rsidRDefault="00552403" w:rsidP="00552403">
            <w:pPr>
              <w:spacing w:after="0" w:line="240" w:lineRule="auto"/>
              <w:rPr>
                <w:rFonts w:ascii="Calibri" w:eastAsia="Times New Roman" w:hAnsi="Calibri" w:cs="Calibri"/>
                <w:b/>
                <w:bCs/>
                <w:color w:val="000000"/>
              </w:rPr>
            </w:pPr>
          </w:p>
        </w:tc>
      </w:tr>
      <w:tr w:rsidR="00552403" w:rsidRPr="00552403" w14:paraId="362A667D" w14:textId="77777777" w:rsidTr="00552403">
        <w:trPr>
          <w:trHeight w:val="288"/>
        </w:trPr>
        <w:tc>
          <w:tcPr>
            <w:tcW w:w="3340" w:type="dxa"/>
            <w:tcBorders>
              <w:top w:val="nil"/>
              <w:left w:val="nil"/>
              <w:bottom w:val="nil"/>
              <w:right w:val="nil"/>
            </w:tcBorders>
            <w:shd w:val="clear" w:color="auto" w:fill="auto"/>
            <w:noWrap/>
            <w:vAlign w:val="bottom"/>
            <w:hideMark/>
          </w:tcPr>
          <w:p w14:paraId="49C137C5"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428" w:type="dxa"/>
            <w:tcBorders>
              <w:top w:val="nil"/>
              <w:left w:val="nil"/>
              <w:bottom w:val="nil"/>
              <w:right w:val="nil"/>
            </w:tcBorders>
            <w:shd w:val="clear" w:color="auto" w:fill="auto"/>
            <w:noWrap/>
            <w:vAlign w:val="bottom"/>
            <w:hideMark/>
          </w:tcPr>
          <w:p w14:paraId="1485511E"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5985A97D" w14:textId="77777777" w:rsidR="00552403" w:rsidRPr="00552403" w:rsidRDefault="00552403" w:rsidP="00552403">
            <w:pPr>
              <w:spacing w:after="0" w:line="240" w:lineRule="auto"/>
              <w:jc w:val="right"/>
              <w:rPr>
                <w:rFonts w:ascii="Calibri" w:eastAsia="Times New Roman" w:hAnsi="Calibri" w:cs="Calibri"/>
                <w:color w:val="000000"/>
              </w:rPr>
            </w:pPr>
            <w:r w:rsidRPr="00552403">
              <w:rPr>
                <w:rFonts w:ascii="Calibri" w:eastAsia="Times New Roman" w:hAnsi="Calibri" w:cs="Calibri"/>
                <w:color w:val="000000"/>
              </w:rPr>
              <w:t>38,234.12</w:t>
            </w:r>
          </w:p>
        </w:tc>
        <w:tc>
          <w:tcPr>
            <w:tcW w:w="960" w:type="dxa"/>
            <w:tcBorders>
              <w:top w:val="nil"/>
              <w:left w:val="nil"/>
              <w:bottom w:val="nil"/>
              <w:right w:val="nil"/>
            </w:tcBorders>
            <w:shd w:val="clear" w:color="auto" w:fill="auto"/>
            <w:noWrap/>
            <w:vAlign w:val="bottom"/>
            <w:hideMark/>
          </w:tcPr>
          <w:p w14:paraId="77C40616" w14:textId="77777777" w:rsidR="00552403" w:rsidRPr="00552403" w:rsidRDefault="00552403" w:rsidP="00552403">
            <w:pPr>
              <w:spacing w:after="0" w:line="240" w:lineRule="auto"/>
              <w:jc w:val="right"/>
              <w:rPr>
                <w:rFonts w:ascii="Calibri" w:eastAsia="Times New Roman" w:hAnsi="Calibri" w:cs="Calibri"/>
                <w:color w:val="000000"/>
              </w:rPr>
            </w:pPr>
          </w:p>
        </w:tc>
      </w:tr>
      <w:tr w:rsidR="00552403" w:rsidRPr="00552403" w14:paraId="135910E7" w14:textId="77777777" w:rsidTr="00552403">
        <w:trPr>
          <w:trHeight w:val="288"/>
        </w:trPr>
        <w:tc>
          <w:tcPr>
            <w:tcW w:w="3340" w:type="dxa"/>
            <w:tcBorders>
              <w:top w:val="nil"/>
              <w:left w:val="nil"/>
              <w:bottom w:val="nil"/>
              <w:right w:val="nil"/>
            </w:tcBorders>
            <w:shd w:val="clear" w:color="auto" w:fill="auto"/>
            <w:noWrap/>
            <w:vAlign w:val="bottom"/>
            <w:hideMark/>
          </w:tcPr>
          <w:p w14:paraId="13AAA3DA"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428" w:type="dxa"/>
            <w:tcBorders>
              <w:top w:val="nil"/>
              <w:left w:val="nil"/>
              <w:bottom w:val="nil"/>
              <w:right w:val="nil"/>
            </w:tcBorders>
            <w:shd w:val="clear" w:color="auto" w:fill="auto"/>
            <w:noWrap/>
            <w:vAlign w:val="bottom"/>
            <w:hideMark/>
          </w:tcPr>
          <w:p w14:paraId="145C9EE4"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40484940" w14:textId="77777777" w:rsidR="00552403" w:rsidRPr="00552403" w:rsidRDefault="00552403" w:rsidP="0055240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2EED79" w14:textId="77777777" w:rsidR="00552403" w:rsidRPr="00552403" w:rsidRDefault="00552403" w:rsidP="00552403">
            <w:pPr>
              <w:spacing w:after="0" w:line="240" w:lineRule="auto"/>
              <w:rPr>
                <w:rFonts w:ascii="Times New Roman" w:eastAsia="Times New Roman" w:hAnsi="Times New Roman" w:cs="Times New Roman"/>
                <w:sz w:val="20"/>
                <w:szCs w:val="20"/>
              </w:rPr>
            </w:pPr>
          </w:p>
        </w:tc>
      </w:tr>
    </w:tbl>
    <w:p w14:paraId="2933DB71" w14:textId="77777777" w:rsidR="00552403" w:rsidRDefault="00552403" w:rsidP="00AA284F">
      <w:pPr>
        <w:jc w:val="both"/>
        <w:rPr>
          <w:rFonts w:ascii="Arial" w:hAnsi="Arial" w:cs="Arial"/>
          <w:sz w:val="24"/>
          <w:szCs w:val="24"/>
        </w:rPr>
      </w:pPr>
    </w:p>
    <w:p w14:paraId="07AE7D18" w14:textId="66017843" w:rsidR="00990AED" w:rsidRDefault="00990AED" w:rsidP="00AA284F">
      <w:pPr>
        <w:jc w:val="both"/>
        <w:rPr>
          <w:rFonts w:ascii="Arial" w:hAnsi="Arial" w:cs="Arial"/>
          <w:sz w:val="24"/>
          <w:szCs w:val="24"/>
        </w:rPr>
      </w:pPr>
      <w:r>
        <w:rPr>
          <w:rFonts w:ascii="Arial" w:hAnsi="Arial" w:cs="Arial"/>
          <w:sz w:val="24"/>
          <w:szCs w:val="24"/>
        </w:rPr>
        <w:t>Meeting adjourned 20:20.</w:t>
      </w:r>
    </w:p>
    <w:p w14:paraId="616F949B" w14:textId="10A4D83A" w:rsidR="00546A0E" w:rsidRDefault="00546A0E" w:rsidP="00AA284F">
      <w:pPr>
        <w:jc w:val="both"/>
        <w:rPr>
          <w:rFonts w:ascii="Arial" w:hAnsi="Arial" w:cs="Arial"/>
          <w:sz w:val="24"/>
          <w:szCs w:val="24"/>
        </w:rPr>
      </w:pPr>
    </w:p>
    <w:p w14:paraId="1F07DB59" w14:textId="78314F1F" w:rsidR="00546A0E" w:rsidRDefault="009B3804" w:rsidP="00AA284F">
      <w:pPr>
        <w:jc w:val="both"/>
        <w:rPr>
          <w:rFonts w:ascii="Arial" w:hAnsi="Arial" w:cs="Arial"/>
          <w:sz w:val="24"/>
          <w:szCs w:val="24"/>
        </w:rPr>
      </w:pPr>
      <w:r>
        <w:rPr>
          <w:rFonts w:ascii="Arial" w:hAnsi="Arial" w:cs="Arial"/>
          <w:sz w:val="24"/>
          <w:szCs w:val="24"/>
        </w:rPr>
        <w:t>Village clerk, Brady Ne</w:t>
      </w:r>
    </w:p>
    <w:p w14:paraId="16B55206" w14:textId="7939B079" w:rsidR="009B3804" w:rsidRDefault="009B3804" w:rsidP="00AA284F">
      <w:pPr>
        <w:jc w:val="both"/>
        <w:rPr>
          <w:rFonts w:ascii="Arial" w:hAnsi="Arial" w:cs="Arial"/>
          <w:sz w:val="24"/>
          <w:szCs w:val="24"/>
        </w:rPr>
      </w:pPr>
      <w:r>
        <w:rPr>
          <w:rFonts w:ascii="Arial" w:hAnsi="Arial" w:cs="Arial"/>
          <w:sz w:val="24"/>
          <w:szCs w:val="24"/>
        </w:rPr>
        <w:t>Sharon Axthelm</w:t>
      </w:r>
    </w:p>
    <w:p w14:paraId="1EC06189" w14:textId="77777777" w:rsidR="00DE079F" w:rsidRDefault="00DE079F"/>
    <w:sectPr w:rsidR="00DE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4F"/>
    <w:rsid w:val="00071B29"/>
    <w:rsid w:val="00126937"/>
    <w:rsid w:val="00186394"/>
    <w:rsid w:val="00350274"/>
    <w:rsid w:val="003C247C"/>
    <w:rsid w:val="004012AC"/>
    <w:rsid w:val="00546A0E"/>
    <w:rsid w:val="00552403"/>
    <w:rsid w:val="005B1CEB"/>
    <w:rsid w:val="007A3EAC"/>
    <w:rsid w:val="008241EE"/>
    <w:rsid w:val="00990AED"/>
    <w:rsid w:val="009B3804"/>
    <w:rsid w:val="00AA284F"/>
    <w:rsid w:val="00C20529"/>
    <w:rsid w:val="00D37E12"/>
    <w:rsid w:val="00DE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0E66"/>
  <w15:chartTrackingRefBased/>
  <w15:docId w15:val="{863DA650-A132-46A9-AF7D-155FE039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2021-09-14T18:35:00Z</cp:lastPrinted>
  <dcterms:created xsi:type="dcterms:W3CDTF">2021-09-16T15:23:00Z</dcterms:created>
  <dcterms:modified xsi:type="dcterms:W3CDTF">2021-09-16T15:23:00Z</dcterms:modified>
</cp:coreProperties>
</file>